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9C9" w:rsidRDefault="006929C9">
      <w:pPr>
        <w:pStyle w:val="a3"/>
        <w:shd w:val="clear" w:color="auto" w:fill="FFFFFF"/>
        <w:spacing w:before="0" w:beforeAutospacing="0" w:after="0" w:afterAutospacing="0" w:line="1200" w:lineRule="exact"/>
        <w:jc w:val="center"/>
        <w:divId w:val="1541897035"/>
        <w:rPr>
          <w:rFonts w:ascii="方正小标宋_GBK" w:eastAsia="方正小标宋_GBK" w:hAnsi="仿宋"/>
          <w:sz w:val="72"/>
          <w:szCs w:val="72"/>
        </w:rPr>
      </w:pPr>
    </w:p>
    <w:p w:rsidR="006929C9" w:rsidRDefault="006929C9">
      <w:pPr>
        <w:pStyle w:val="a3"/>
        <w:shd w:val="clear" w:color="auto" w:fill="FFFFFF"/>
        <w:spacing w:before="0" w:beforeAutospacing="0" w:after="0" w:afterAutospacing="0" w:line="1200" w:lineRule="exact"/>
        <w:jc w:val="center"/>
        <w:divId w:val="1541897035"/>
        <w:rPr>
          <w:rFonts w:ascii="方正小标宋_GBK" w:eastAsia="方正小标宋_GBK" w:hAnsi="仿宋"/>
          <w:sz w:val="72"/>
          <w:szCs w:val="72"/>
        </w:rPr>
      </w:pPr>
    </w:p>
    <w:p w:rsidR="006929C9" w:rsidRDefault="006929C9">
      <w:pPr>
        <w:pStyle w:val="a3"/>
        <w:shd w:val="clear" w:color="auto" w:fill="FFFFFF"/>
        <w:spacing w:before="0" w:beforeAutospacing="0" w:after="0" w:afterAutospacing="0" w:line="1200" w:lineRule="exact"/>
        <w:jc w:val="center"/>
        <w:divId w:val="1541897035"/>
        <w:rPr>
          <w:rFonts w:ascii="方正小标宋_GBK" w:eastAsia="方正小标宋_GBK" w:hAnsi="仿宋"/>
          <w:sz w:val="72"/>
          <w:szCs w:val="72"/>
        </w:rPr>
      </w:pPr>
      <w:r>
        <w:rPr>
          <w:rFonts w:ascii="方正小标宋_GBK" w:eastAsia="方正小标宋_GBK" w:hAnsi="仿宋" w:hint="eastAsia"/>
          <w:sz w:val="72"/>
          <w:szCs w:val="72"/>
        </w:rPr>
        <w:t>省委网信办2018年度</w:t>
      </w:r>
    </w:p>
    <w:p w:rsidR="006929C9" w:rsidRDefault="006929C9">
      <w:pPr>
        <w:pStyle w:val="a3"/>
        <w:shd w:val="clear" w:color="auto" w:fill="FFFFFF"/>
        <w:spacing w:before="0" w:beforeAutospacing="0" w:after="0" w:afterAutospacing="0" w:line="1200" w:lineRule="exact"/>
        <w:jc w:val="center"/>
        <w:divId w:val="1541897035"/>
        <w:rPr>
          <w:rFonts w:ascii="方正小标宋_GBK" w:eastAsia="方正小标宋_GBK" w:hAnsi="仿宋"/>
          <w:sz w:val="72"/>
          <w:szCs w:val="72"/>
        </w:rPr>
      </w:pPr>
      <w:r>
        <w:rPr>
          <w:rFonts w:ascii="方正小标宋_GBK" w:eastAsia="方正小标宋_GBK" w:hAnsi="仿宋" w:hint="eastAsia"/>
          <w:sz w:val="72"/>
          <w:szCs w:val="72"/>
        </w:rPr>
        <w:t>部门决算</w:t>
      </w:r>
    </w:p>
    <w:p w:rsidR="006929C9" w:rsidRDefault="006929C9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divId w:val="1541897035"/>
        <w:rPr>
          <w:rFonts w:ascii="仿宋_GB2312" w:eastAsia="仿宋_GB2312" w:hAnsi="仿宋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 </w:t>
      </w:r>
    </w:p>
    <w:p w:rsidR="006929C9" w:rsidRDefault="006929C9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divId w:val="1541897035"/>
        <w:rPr>
          <w:rFonts w:ascii="仿宋_GB2312" w:eastAsia="仿宋_GB2312" w:hAnsi="仿宋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 </w:t>
      </w:r>
    </w:p>
    <w:p w:rsidR="006929C9" w:rsidRDefault="006929C9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divId w:val="1541897035"/>
        <w:rPr>
          <w:rFonts w:ascii="仿宋_GB2312" w:eastAsia="仿宋_GB2312" w:hAnsi="仿宋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 </w:t>
      </w:r>
    </w:p>
    <w:p w:rsidR="006929C9" w:rsidRDefault="006929C9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divId w:val="1541897035"/>
        <w:rPr>
          <w:rFonts w:ascii="仿宋_GB2312"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 </w:t>
      </w:r>
    </w:p>
    <w:p w:rsidR="006929C9" w:rsidRDefault="006929C9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divId w:val="1541897035"/>
        <w:rPr>
          <w:rFonts w:ascii="仿宋_GB2312" w:eastAsia="仿宋_GB2312"/>
          <w:sz w:val="32"/>
          <w:szCs w:val="32"/>
        </w:rPr>
      </w:pPr>
    </w:p>
    <w:p w:rsidR="006929C9" w:rsidRDefault="006929C9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divId w:val="1541897035"/>
        <w:rPr>
          <w:rFonts w:ascii="仿宋_GB2312" w:eastAsia="仿宋_GB2312"/>
          <w:sz w:val="32"/>
          <w:szCs w:val="32"/>
        </w:rPr>
      </w:pPr>
    </w:p>
    <w:p w:rsidR="006929C9" w:rsidRDefault="006929C9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divId w:val="1541897035"/>
        <w:rPr>
          <w:rFonts w:ascii="仿宋_GB2312" w:eastAsia="仿宋_GB2312"/>
          <w:sz w:val="32"/>
          <w:szCs w:val="32"/>
        </w:rPr>
      </w:pPr>
    </w:p>
    <w:p w:rsidR="006929C9" w:rsidRDefault="006929C9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divId w:val="1541897035"/>
        <w:rPr>
          <w:rFonts w:ascii="仿宋_GB2312" w:eastAsia="仿宋_GB2312"/>
          <w:sz w:val="32"/>
          <w:szCs w:val="32"/>
        </w:rPr>
      </w:pPr>
    </w:p>
    <w:p w:rsidR="006929C9" w:rsidRDefault="006929C9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divId w:val="1541897035"/>
        <w:rPr>
          <w:rFonts w:ascii="仿宋_GB2312" w:eastAsia="仿宋_GB2312"/>
          <w:sz w:val="32"/>
          <w:szCs w:val="32"/>
        </w:rPr>
      </w:pPr>
    </w:p>
    <w:p w:rsidR="006929C9" w:rsidRDefault="006929C9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divId w:val="1541897035"/>
        <w:rPr>
          <w:rFonts w:ascii="仿宋_GB2312" w:eastAsia="仿宋_GB2312"/>
          <w:sz w:val="32"/>
          <w:szCs w:val="32"/>
        </w:rPr>
      </w:pPr>
    </w:p>
    <w:p w:rsidR="006929C9" w:rsidRDefault="006929C9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divId w:val="1541897035"/>
        <w:rPr>
          <w:rFonts w:ascii="仿宋_GB2312" w:eastAsia="仿宋_GB2312"/>
          <w:sz w:val="32"/>
          <w:szCs w:val="32"/>
        </w:rPr>
      </w:pPr>
    </w:p>
    <w:p w:rsidR="006929C9" w:rsidRDefault="006929C9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divId w:val="1541897035"/>
        <w:rPr>
          <w:rFonts w:ascii="仿宋_GB2312" w:eastAsia="仿宋_GB2312"/>
          <w:sz w:val="32"/>
          <w:szCs w:val="32"/>
        </w:rPr>
      </w:pPr>
    </w:p>
    <w:p w:rsidR="006929C9" w:rsidRDefault="006929C9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divId w:val="1541897035"/>
        <w:rPr>
          <w:rFonts w:ascii="仿宋_GB2312" w:eastAsia="仿宋_GB2312"/>
          <w:sz w:val="32"/>
          <w:szCs w:val="32"/>
        </w:rPr>
      </w:pPr>
    </w:p>
    <w:p w:rsidR="006929C9" w:rsidRDefault="006929C9">
      <w:pPr>
        <w:pStyle w:val="a3"/>
        <w:shd w:val="clear" w:color="auto" w:fill="FFFFFF"/>
        <w:spacing w:before="0" w:beforeAutospacing="0" w:after="0" w:afterAutospacing="0" w:line="600" w:lineRule="exact"/>
        <w:jc w:val="center"/>
        <w:divId w:val="1541897035"/>
        <w:rPr>
          <w:rFonts w:ascii="楷体_GB2312" w:eastAsia="楷体_GB2312"/>
          <w:sz w:val="36"/>
          <w:szCs w:val="36"/>
        </w:rPr>
      </w:pPr>
      <w:r>
        <w:rPr>
          <w:rFonts w:ascii="楷体_GB2312" w:eastAsia="楷体_GB2312" w:hint="eastAsia"/>
          <w:sz w:val="36"/>
          <w:szCs w:val="36"/>
        </w:rPr>
        <w:t>2019年8月</w:t>
      </w:r>
    </w:p>
    <w:p w:rsidR="006929C9" w:rsidRPr="0036181C" w:rsidRDefault="006929C9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divId w:val="1541897035"/>
        <w:rPr>
          <w:rFonts w:ascii="仿宋_GB2312" w:eastAsia="仿宋_GB2312" w:hAnsi="仿宋"/>
          <w:sz w:val="32"/>
          <w:szCs w:val="32"/>
        </w:rPr>
      </w:pPr>
    </w:p>
    <w:p w:rsidR="006929C9" w:rsidRDefault="006929C9">
      <w:pPr>
        <w:pStyle w:val="a3"/>
        <w:shd w:val="clear" w:color="auto" w:fill="FFFFFF"/>
        <w:spacing w:before="0" w:beforeAutospacing="0" w:after="0" w:afterAutospacing="0" w:line="600" w:lineRule="exact"/>
        <w:jc w:val="center"/>
        <w:divId w:val="1541897035"/>
        <w:rPr>
          <w:rFonts w:ascii="方正小标宋_GBK" w:eastAsia="方正小标宋_GBK" w:hAnsi="仿宋"/>
          <w:sz w:val="44"/>
          <w:szCs w:val="44"/>
        </w:rPr>
      </w:pPr>
      <w:r>
        <w:rPr>
          <w:rFonts w:ascii="方正小标宋_GBK" w:eastAsia="方正小标宋_GBK" w:hAnsi="仿宋" w:hint="eastAsia"/>
          <w:sz w:val="44"/>
          <w:szCs w:val="44"/>
        </w:rPr>
        <w:t>目   录</w:t>
      </w:r>
    </w:p>
    <w:p w:rsidR="006929C9" w:rsidRDefault="006929C9">
      <w:pPr>
        <w:pStyle w:val="a3"/>
        <w:shd w:val="clear" w:color="auto" w:fill="FFFFFF"/>
        <w:spacing w:before="0" w:beforeAutospacing="0" w:after="0" w:afterAutospacing="0" w:line="600" w:lineRule="exact"/>
        <w:jc w:val="center"/>
        <w:divId w:val="1541897035"/>
        <w:rPr>
          <w:rFonts w:ascii="仿宋_GB2312" w:eastAsia="仿宋_GB2312" w:hAnsi="仿宋"/>
          <w:sz w:val="32"/>
          <w:szCs w:val="32"/>
        </w:rPr>
      </w:pPr>
    </w:p>
    <w:p w:rsidR="006929C9" w:rsidRPr="00B87F68" w:rsidRDefault="006929C9" w:rsidP="00B87F68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3"/>
        <w:jc w:val="both"/>
        <w:divId w:val="1541897035"/>
        <w:rPr>
          <w:rFonts w:ascii="仿宋_GB2312" w:eastAsia="仿宋_GB2312" w:hAnsi="仿宋"/>
          <w:b/>
          <w:sz w:val="32"/>
          <w:szCs w:val="32"/>
        </w:rPr>
      </w:pPr>
      <w:r w:rsidRPr="00B87F68">
        <w:rPr>
          <w:rFonts w:ascii="仿宋_GB2312" w:eastAsia="仿宋_GB2312" w:hAnsi="仿宋" w:hint="eastAsia"/>
          <w:b/>
          <w:sz w:val="32"/>
          <w:szCs w:val="32"/>
        </w:rPr>
        <w:t xml:space="preserve">第一部分 </w:t>
      </w:r>
      <w:r w:rsidRPr="00B87F68">
        <w:rPr>
          <w:rFonts w:ascii="仿宋_GB2312" w:eastAsia="仿宋_GB2312" w:hint="eastAsia"/>
          <w:b/>
          <w:sz w:val="32"/>
          <w:szCs w:val="32"/>
        </w:rPr>
        <w:t>省委网信办</w:t>
      </w:r>
      <w:r w:rsidRPr="00B87F68">
        <w:rPr>
          <w:rFonts w:ascii="仿宋_GB2312" w:eastAsia="仿宋_GB2312" w:hAnsi="仿宋" w:hint="eastAsia"/>
          <w:b/>
          <w:sz w:val="32"/>
          <w:szCs w:val="32"/>
        </w:rPr>
        <w:t>概况</w:t>
      </w:r>
    </w:p>
    <w:p w:rsidR="006929C9" w:rsidRDefault="006929C9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divId w:val="1541897035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一、部门职责</w:t>
      </w:r>
    </w:p>
    <w:p w:rsidR="006929C9" w:rsidRDefault="006929C9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divId w:val="1541897035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二、机构设置</w:t>
      </w:r>
    </w:p>
    <w:p w:rsidR="006929C9" w:rsidRPr="00B87F68" w:rsidRDefault="006929C9" w:rsidP="00B87F68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3"/>
        <w:jc w:val="both"/>
        <w:divId w:val="1541897035"/>
        <w:rPr>
          <w:rFonts w:ascii="仿宋_GB2312" w:eastAsia="仿宋_GB2312" w:hAnsi="仿宋"/>
          <w:b/>
          <w:sz w:val="32"/>
          <w:szCs w:val="32"/>
        </w:rPr>
      </w:pPr>
      <w:r w:rsidRPr="00B87F68">
        <w:rPr>
          <w:rFonts w:ascii="仿宋_GB2312" w:eastAsia="仿宋_GB2312" w:hAnsi="仿宋" w:hint="eastAsia"/>
          <w:b/>
          <w:sz w:val="32"/>
          <w:szCs w:val="32"/>
        </w:rPr>
        <w:t xml:space="preserve">第二部分 </w:t>
      </w:r>
      <w:r w:rsidRPr="00B87F68">
        <w:rPr>
          <w:rFonts w:ascii="仿宋_GB2312" w:eastAsia="仿宋_GB2312" w:hint="eastAsia"/>
          <w:b/>
          <w:sz w:val="32"/>
          <w:szCs w:val="32"/>
        </w:rPr>
        <w:t>省委网信办</w:t>
      </w:r>
      <w:r w:rsidRPr="00B87F68">
        <w:rPr>
          <w:rFonts w:ascii="仿宋_GB2312" w:eastAsia="仿宋_GB2312" w:hAnsi="仿宋" w:hint="eastAsia"/>
          <w:b/>
          <w:sz w:val="32"/>
          <w:szCs w:val="32"/>
        </w:rPr>
        <w:t>2018年度部门决算表</w:t>
      </w:r>
    </w:p>
    <w:p w:rsidR="006929C9" w:rsidRDefault="006929C9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divId w:val="1541897035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一、收入支出决算总表</w:t>
      </w:r>
    </w:p>
    <w:p w:rsidR="006929C9" w:rsidRDefault="006929C9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divId w:val="1541897035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二、收入决算表</w:t>
      </w:r>
    </w:p>
    <w:p w:rsidR="006929C9" w:rsidRDefault="006929C9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divId w:val="1541897035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三、支出决算表</w:t>
      </w:r>
    </w:p>
    <w:p w:rsidR="006929C9" w:rsidRDefault="006929C9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divId w:val="1541897035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四、财政拨款收入支出决算总表</w:t>
      </w:r>
    </w:p>
    <w:p w:rsidR="006929C9" w:rsidRDefault="006929C9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divId w:val="1541897035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五、一般公共预算财政拨款支出决算表</w:t>
      </w:r>
    </w:p>
    <w:p w:rsidR="006929C9" w:rsidRDefault="006929C9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divId w:val="1541897035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六、一般公共预算财政拨款基本支出决算表</w:t>
      </w:r>
    </w:p>
    <w:p w:rsidR="006929C9" w:rsidRDefault="006929C9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divId w:val="1541897035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七、一般公共预算财政拨款“三公”经费支出决算表</w:t>
      </w:r>
    </w:p>
    <w:p w:rsidR="006929C9" w:rsidRDefault="006929C9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divId w:val="1541897035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八、政府性基金预算财政拨款收入支出决算表</w:t>
      </w:r>
    </w:p>
    <w:p w:rsidR="006929C9" w:rsidRPr="00B87F68" w:rsidRDefault="006929C9" w:rsidP="00B87F68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3"/>
        <w:jc w:val="both"/>
        <w:divId w:val="1541897035"/>
        <w:rPr>
          <w:rFonts w:ascii="仿宋_GB2312" w:eastAsia="仿宋_GB2312" w:hAnsi="仿宋"/>
          <w:b/>
          <w:sz w:val="32"/>
          <w:szCs w:val="32"/>
        </w:rPr>
      </w:pPr>
      <w:r w:rsidRPr="00B87F68">
        <w:rPr>
          <w:rFonts w:ascii="仿宋_GB2312" w:eastAsia="仿宋_GB2312" w:hAnsi="仿宋" w:hint="eastAsia"/>
          <w:b/>
          <w:sz w:val="32"/>
          <w:szCs w:val="32"/>
        </w:rPr>
        <w:t xml:space="preserve">第三部分 </w:t>
      </w:r>
      <w:r w:rsidRPr="00B87F68">
        <w:rPr>
          <w:rFonts w:eastAsia="仿宋_GB2312" w:hint="eastAsia"/>
          <w:b/>
          <w:sz w:val="32"/>
          <w:szCs w:val="32"/>
        </w:rPr>
        <w:t> </w:t>
      </w:r>
      <w:r w:rsidRPr="00B87F68">
        <w:rPr>
          <w:rFonts w:ascii="仿宋_GB2312" w:eastAsia="仿宋_GB2312" w:hint="eastAsia"/>
          <w:b/>
          <w:sz w:val="32"/>
          <w:szCs w:val="32"/>
        </w:rPr>
        <w:t>省委网信办</w:t>
      </w:r>
      <w:r w:rsidRPr="00B87F68">
        <w:rPr>
          <w:rFonts w:ascii="仿宋_GB2312" w:eastAsia="仿宋_GB2312" w:hAnsi="仿宋" w:hint="eastAsia"/>
          <w:b/>
          <w:sz w:val="32"/>
          <w:szCs w:val="32"/>
        </w:rPr>
        <w:t>2018年度部门决算情况说明</w:t>
      </w:r>
    </w:p>
    <w:p w:rsidR="006929C9" w:rsidRDefault="006929C9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divId w:val="1541897035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一、收入支出决算总体情况说明</w:t>
      </w:r>
    </w:p>
    <w:p w:rsidR="006929C9" w:rsidRDefault="006929C9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divId w:val="1541897035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二、收入决算情况说明</w:t>
      </w:r>
    </w:p>
    <w:p w:rsidR="006929C9" w:rsidRDefault="006929C9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divId w:val="1541897035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三、支出决算情况说明</w:t>
      </w:r>
    </w:p>
    <w:p w:rsidR="006929C9" w:rsidRDefault="006929C9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divId w:val="1541897035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四、财政拨款收入支出决算总体情况说明</w:t>
      </w:r>
    </w:p>
    <w:p w:rsidR="006929C9" w:rsidRDefault="006929C9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divId w:val="1541897035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五、一般公共预算财政拨款支出决算情况说明</w:t>
      </w:r>
    </w:p>
    <w:p w:rsidR="006929C9" w:rsidRDefault="006929C9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divId w:val="1541897035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六、一般公共预算财政拨款基本支出决算情况说明</w:t>
      </w:r>
    </w:p>
    <w:p w:rsidR="006929C9" w:rsidRDefault="006929C9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divId w:val="1541897035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七、一般公共预算财政拨款“三公”经费支出情况决算情况说明</w:t>
      </w:r>
    </w:p>
    <w:p w:rsidR="006929C9" w:rsidRDefault="006929C9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divId w:val="1541897035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八、预算绩效情况说明</w:t>
      </w:r>
    </w:p>
    <w:p w:rsidR="006929C9" w:rsidRDefault="006929C9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divId w:val="1541897035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九、其他重要事项的情况说明</w:t>
      </w:r>
    </w:p>
    <w:p w:rsidR="00B87F68" w:rsidRPr="000A7221" w:rsidRDefault="000A7221" w:rsidP="000A7221">
      <w:pPr>
        <w:jc w:val="both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</w:t>
      </w:r>
      <w:r w:rsidRPr="000A7221">
        <w:rPr>
          <w:rFonts w:ascii="仿宋_GB2312" w:eastAsia="仿宋_GB2312" w:hAnsi="仿宋" w:hint="eastAsia"/>
          <w:b/>
          <w:sz w:val="32"/>
          <w:szCs w:val="32"/>
        </w:rPr>
        <w:t>第四部分</w:t>
      </w:r>
      <w:r w:rsidR="00E478C4">
        <w:rPr>
          <w:rFonts w:ascii="仿宋_GB2312" w:eastAsia="仿宋_GB2312" w:hAnsi="仿宋" w:hint="eastAsia"/>
          <w:b/>
          <w:sz w:val="32"/>
          <w:szCs w:val="32"/>
        </w:rPr>
        <w:t xml:space="preserve"> 名</w:t>
      </w:r>
      <w:r w:rsidRPr="000A7221">
        <w:rPr>
          <w:rFonts w:ascii="仿宋_GB2312" w:eastAsia="仿宋_GB2312" w:hAnsi="仿宋" w:hint="eastAsia"/>
          <w:b/>
          <w:sz w:val="32"/>
          <w:szCs w:val="32"/>
        </w:rPr>
        <w:t>词解释</w:t>
      </w:r>
    </w:p>
    <w:p w:rsidR="000A7221" w:rsidRDefault="000A7221" w:rsidP="000A7221">
      <w:pPr>
        <w:jc w:val="both"/>
        <w:rPr>
          <w:rFonts w:ascii="仿宋_GB2312" w:eastAsia="仿宋_GB2312" w:hAnsi="仿宋"/>
          <w:sz w:val="32"/>
          <w:szCs w:val="32"/>
        </w:rPr>
      </w:pPr>
    </w:p>
    <w:p w:rsidR="000A7221" w:rsidRDefault="000A7221" w:rsidP="000A7221">
      <w:pPr>
        <w:jc w:val="both"/>
        <w:rPr>
          <w:rFonts w:ascii="仿宋_GB2312" w:eastAsia="仿宋_GB2312" w:hAnsi="仿宋"/>
          <w:sz w:val="32"/>
          <w:szCs w:val="32"/>
        </w:rPr>
      </w:pPr>
    </w:p>
    <w:p w:rsidR="000A7221" w:rsidRDefault="000A7221" w:rsidP="000A7221">
      <w:pPr>
        <w:jc w:val="both"/>
        <w:rPr>
          <w:rFonts w:ascii="仿宋_GB2312" w:eastAsia="仿宋_GB2312" w:hAnsi="仿宋"/>
          <w:sz w:val="32"/>
          <w:szCs w:val="32"/>
        </w:rPr>
      </w:pPr>
    </w:p>
    <w:p w:rsidR="000A7221" w:rsidRDefault="000A7221" w:rsidP="000A7221">
      <w:pPr>
        <w:jc w:val="both"/>
        <w:rPr>
          <w:rFonts w:ascii="仿宋_GB2312" w:eastAsia="仿宋_GB2312" w:hAnsi="仿宋"/>
          <w:sz w:val="32"/>
          <w:szCs w:val="32"/>
        </w:rPr>
      </w:pPr>
    </w:p>
    <w:p w:rsidR="000A7221" w:rsidRDefault="000A7221" w:rsidP="000A7221">
      <w:pPr>
        <w:jc w:val="both"/>
        <w:rPr>
          <w:rFonts w:ascii="仿宋_GB2312" w:eastAsia="仿宋_GB2312" w:hAnsi="仿宋"/>
          <w:sz w:val="32"/>
          <w:szCs w:val="32"/>
        </w:rPr>
      </w:pPr>
    </w:p>
    <w:p w:rsidR="000A7221" w:rsidRDefault="000A7221" w:rsidP="000A7221">
      <w:pPr>
        <w:jc w:val="both"/>
        <w:rPr>
          <w:rFonts w:ascii="仿宋_GB2312" w:eastAsia="仿宋_GB2312" w:hAnsi="仿宋"/>
          <w:sz w:val="32"/>
          <w:szCs w:val="32"/>
        </w:rPr>
      </w:pPr>
    </w:p>
    <w:p w:rsidR="000A7221" w:rsidRDefault="000A7221" w:rsidP="000A7221">
      <w:pPr>
        <w:jc w:val="both"/>
        <w:rPr>
          <w:rFonts w:ascii="仿宋_GB2312" w:eastAsia="仿宋_GB2312" w:hAnsi="仿宋"/>
          <w:sz w:val="32"/>
          <w:szCs w:val="32"/>
        </w:rPr>
      </w:pPr>
    </w:p>
    <w:p w:rsidR="000A7221" w:rsidRDefault="000A7221" w:rsidP="000A7221">
      <w:pPr>
        <w:jc w:val="both"/>
        <w:rPr>
          <w:rFonts w:ascii="仿宋_GB2312" w:eastAsia="仿宋_GB2312" w:hAnsi="仿宋"/>
          <w:sz w:val="32"/>
          <w:szCs w:val="32"/>
        </w:rPr>
      </w:pPr>
    </w:p>
    <w:p w:rsidR="000A7221" w:rsidRDefault="000A7221" w:rsidP="000A7221">
      <w:pPr>
        <w:jc w:val="both"/>
        <w:rPr>
          <w:rFonts w:ascii="仿宋_GB2312" w:eastAsia="仿宋_GB2312" w:hAnsi="仿宋"/>
          <w:sz w:val="32"/>
          <w:szCs w:val="32"/>
        </w:rPr>
      </w:pPr>
    </w:p>
    <w:p w:rsidR="000A7221" w:rsidRDefault="000A7221" w:rsidP="000A7221">
      <w:pPr>
        <w:jc w:val="both"/>
        <w:rPr>
          <w:rFonts w:ascii="仿宋_GB2312" w:eastAsia="仿宋_GB2312" w:hAnsi="仿宋"/>
          <w:sz w:val="32"/>
          <w:szCs w:val="32"/>
        </w:rPr>
      </w:pPr>
    </w:p>
    <w:p w:rsidR="000A7221" w:rsidRDefault="000A7221" w:rsidP="000A7221">
      <w:pPr>
        <w:jc w:val="both"/>
        <w:rPr>
          <w:rFonts w:ascii="仿宋_GB2312" w:eastAsia="仿宋_GB2312" w:hAnsi="仿宋"/>
          <w:sz w:val="32"/>
          <w:szCs w:val="32"/>
        </w:rPr>
      </w:pPr>
    </w:p>
    <w:p w:rsidR="000A7221" w:rsidRDefault="000A7221" w:rsidP="000A7221">
      <w:pPr>
        <w:jc w:val="both"/>
        <w:rPr>
          <w:rFonts w:ascii="仿宋_GB2312" w:eastAsia="仿宋_GB2312" w:hAnsi="仿宋"/>
          <w:sz w:val="32"/>
          <w:szCs w:val="32"/>
        </w:rPr>
      </w:pPr>
    </w:p>
    <w:p w:rsidR="000A7221" w:rsidRDefault="000A7221" w:rsidP="000A7221">
      <w:pPr>
        <w:jc w:val="both"/>
        <w:rPr>
          <w:rFonts w:ascii="仿宋_GB2312" w:eastAsia="仿宋_GB2312" w:hAnsi="仿宋"/>
          <w:sz w:val="32"/>
          <w:szCs w:val="32"/>
        </w:rPr>
      </w:pPr>
    </w:p>
    <w:p w:rsidR="000A7221" w:rsidRDefault="000A7221" w:rsidP="000A7221">
      <w:pPr>
        <w:jc w:val="both"/>
        <w:rPr>
          <w:rFonts w:ascii="仿宋_GB2312" w:eastAsia="仿宋_GB2312" w:hAnsi="仿宋"/>
          <w:sz w:val="32"/>
          <w:szCs w:val="32"/>
        </w:rPr>
      </w:pPr>
    </w:p>
    <w:p w:rsidR="000A7221" w:rsidRDefault="000A7221" w:rsidP="000A7221">
      <w:pPr>
        <w:jc w:val="both"/>
        <w:rPr>
          <w:rFonts w:ascii="仿宋_GB2312" w:eastAsia="仿宋_GB2312" w:hAnsi="仿宋"/>
          <w:sz w:val="32"/>
          <w:szCs w:val="32"/>
        </w:rPr>
      </w:pPr>
    </w:p>
    <w:p w:rsidR="006929C9" w:rsidRDefault="006929C9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divId w:val="1541897035"/>
        <w:rPr>
          <w:rFonts w:ascii="仿宋_GB2312" w:eastAsia="仿宋_GB2312" w:hAnsi="仿宋"/>
          <w:sz w:val="32"/>
          <w:szCs w:val="32"/>
        </w:rPr>
      </w:pPr>
    </w:p>
    <w:p w:rsidR="006929C9" w:rsidRDefault="006929C9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720"/>
        <w:jc w:val="center"/>
        <w:divId w:val="1541897035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第一部分 省委网信办概况</w:t>
      </w:r>
    </w:p>
    <w:p w:rsidR="006929C9" w:rsidRDefault="006929C9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divId w:val="1541897035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一、部门职责</w:t>
      </w:r>
    </w:p>
    <w:p w:rsidR="006929C9" w:rsidRDefault="006929C9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divId w:val="1541897035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内容涉密，依法不予公开。</w:t>
      </w:r>
    </w:p>
    <w:p w:rsidR="006929C9" w:rsidRDefault="006929C9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divId w:val="1541897035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二、机构设置</w:t>
      </w:r>
    </w:p>
    <w:p w:rsidR="006929C9" w:rsidRDefault="006929C9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divId w:val="1541897035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内容涉密，依法不予公开。</w:t>
      </w:r>
    </w:p>
    <w:p w:rsidR="003B3E9E" w:rsidRDefault="003B3E9E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divId w:val="1541897035"/>
        <w:rPr>
          <w:rFonts w:ascii="仿宋_GB2312" w:eastAsia="仿宋_GB2312" w:hAnsi="仿宋"/>
          <w:sz w:val="32"/>
          <w:szCs w:val="32"/>
        </w:rPr>
      </w:pPr>
    </w:p>
    <w:p w:rsidR="006929C9" w:rsidRDefault="006929C9" w:rsidP="00644490">
      <w:pPr>
        <w:divId w:val="1541897035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 xml:space="preserve">第二部分 </w:t>
      </w:r>
      <w:r>
        <w:rPr>
          <w:rFonts w:eastAsia="黑体" w:hint="eastAsia"/>
          <w:sz w:val="36"/>
          <w:szCs w:val="36"/>
        </w:rPr>
        <w:t> </w:t>
      </w:r>
      <w:r>
        <w:rPr>
          <w:rFonts w:ascii="黑体" w:eastAsia="黑体" w:hAnsi="黑体" w:hint="eastAsia"/>
          <w:sz w:val="36"/>
          <w:szCs w:val="36"/>
        </w:rPr>
        <w:t>省委网信办2018年度部门决算表</w:t>
      </w:r>
    </w:p>
    <w:p w:rsidR="00644490" w:rsidRDefault="00644490" w:rsidP="006929C9">
      <w:pPr>
        <w:pStyle w:val="a3"/>
        <w:shd w:val="clear" w:color="auto" w:fill="FFFFFF"/>
        <w:spacing w:before="0" w:beforeAutospacing="0" w:after="0" w:afterAutospacing="0" w:line="600" w:lineRule="exact"/>
        <w:jc w:val="center"/>
        <w:divId w:val="1541897035"/>
        <w:rPr>
          <w:rFonts w:ascii="黑体" w:eastAsia="黑体" w:hAnsi="黑体" w:cs="Arial"/>
          <w:color w:val="000000"/>
          <w:sz w:val="30"/>
          <w:szCs w:val="30"/>
        </w:rPr>
      </w:pPr>
    </w:p>
    <w:p w:rsidR="00B87F68" w:rsidRPr="00B87F68" w:rsidRDefault="00B87F68" w:rsidP="006929C9">
      <w:pPr>
        <w:pStyle w:val="a3"/>
        <w:shd w:val="clear" w:color="auto" w:fill="FFFFFF"/>
        <w:spacing w:before="0" w:beforeAutospacing="0" w:after="0" w:afterAutospacing="0" w:line="600" w:lineRule="exact"/>
        <w:jc w:val="center"/>
        <w:divId w:val="1541897035"/>
        <w:rPr>
          <w:rFonts w:ascii="楷体_GB2312" w:eastAsia="楷体_GB2312" w:hAnsi="黑体" w:cs="Arial"/>
          <w:color w:val="000000"/>
          <w:sz w:val="32"/>
          <w:szCs w:val="32"/>
        </w:rPr>
        <w:sectPr w:rsidR="00B87F68" w:rsidRPr="00B87F68" w:rsidSect="00B87F68">
          <w:footerReference w:type="even" r:id="rId7"/>
          <w:footerReference w:type="default" r:id="rId8"/>
          <w:pgSz w:w="11907" w:h="16840"/>
          <w:pgMar w:top="1701" w:right="1418" w:bottom="1701" w:left="1701" w:header="851" w:footer="992" w:gutter="0"/>
          <w:cols w:space="425"/>
          <w:titlePg/>
          <w:docGrid w:type="lines" w:linePitch="326"/>
        </w:sectPr>
      </w:pPr>
      <w:r w:rsidRPr="00B87F68">
        <w:rPr>
          <w:rFonts w:ascii="楷体_GB2312" w:eastAsia="楷体_GB2312" w:hAnsi="黑体" w:cs="Arial" w:hint="eastAsia"/>
          <w:color w:val="000000"/>
          <w:sz w:val="32"/>
          <w:szCs w:val="32"/>
        </w:rPr>
        <w:t>（详见附件）</w:t>
      </w:r>
    </w:p>
    <w:p w:rsidR="006929C9" w:rsidRDefault="006929C9" w:rsidP="003B3E9E">
      <w:pPr>
        <w:pStyle w:val="a3"/>
        <w:shd w:val="clear" w:color="auto" w:fill="FFFFFF"/>
        <w:spacing w:before="0" w:beforeAutospacing="0" w:after="0" w:afterAutospacing="0" w:line="600" w:lineRule="exact"/>
        <w:jc w:val="center"/>
        <w:divId w:val="1541897035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 xml:space="preserve">第三部分 </w:t>
      </w:r>
      <w:r>
        <w:rPr>
          <w:rFonts w:eastAsia="黑体" w:hint="eastAsia"/>
          <w:sz w:val="36"/>
          <w:szCs w:val="36"/>
        </w:rPr>
        <w:t> </w:t>
      </w:r>
      <w:r>
        <w:rPr>
          <w:rFonts w:ascii="黑体" w:eastAsia="黑体" w:hAnsi="黑体" w:hint="eastAsia"/>
          <w:sz w:val="36"/>
          <w:szCs w:val="36"/>
        </w:rPr>
        <w:t>省委网信办2018年度部门决算情况说明</w:t>
      </w:r>
    </w:p>
    <w:p w:rsidR="003B3E9E" w:rsidRDefault="003B3E9E" w:rsidP="003B3E9E">
      <w:pPr>
        <w:pStyle w:val="a3"/>
        <w:shd w:val="clear" w:color="auto" w:fill="FFFFFF"/>
        <w:spacing w:before="0" w:beforeAutospacing="0" w:after="0" w:afterAutospacing="0" w:line="600" w:lineRule="exact"/>
        <w:jc w:val="center"/>
        <w:divId w:val="1541897035"/>
        <w:rPr>
          <w:rFonts w:ascii="黑体" w:eastAsia="黑体" w:hAnsi="黑体"/>
          <w:sz w:val="36"/>
          <w:szCs w:val="36"/>
        </w:rPr>
      </w:pPr>
    </w:p>
    <w:p w:rsidR="006929C9" w:rsidRPr="003B3E9E" w:rsidRDefault="006929C9">
      <w:pPr>
        <w:pStyle w:val="a3"/>
        <w:shd w:val="clear" w:color="auto" w:fill="FFFFFF"/>
        <w:spacing w:before="0" w:beforeAutospacing="0" w:after="0" w:afterAutospacing="0" w:line="600" w:lineRule="exact"/>
        <w:jc w:val="both"/>
        <w:divId w:val="1541897035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</w:t>
      </w:r>
      <w:r w:rsidRPr="003B3E9E">
        <w:rPr>
          <w:rFonts w:ascii="仿宋_GB2312" w:eastAsia="仿宋_GB2312" w:hAnsi="仿宋" w:hint="eastAsia"/>
          <w:sz w:val="32"/>
          <w:szCs w:val="32"/>
        </w:rPr>
        <w:t xml:space="preserve"> 省委网信办是2017年新成立的单位，2018年成为财政一级预算单位，目前没有二级机构。2018年首次填报部门决算，部门决算编制范围为本级。</w:t>
      </w:r>
    </w:p>
    <w:p w:rsidR="006929C9" w:rsidRPr="003B3E9E" w:rsidRDefault="006929C9" w:rsidP="003B3E9E">
      <w:pPr>
        <w:pStyle w:val="a3"/>
        <w:shd w:val="clear" w:color="auto" w:fill="FFFFFF"/>
        <w:spacing w:before="0" w:beforeAutospacing="0" w:after="0" w:afterAutospacing="0" w:line="600" w:lineRule="exact"/>
        <w:ind w:firstLineChars="250" w:firstLine="800"/>
        <w:jc w:val="both"/>
        <w:divId w:val="1541897035"/>
        <w:rPr>
          <w:rFonts w:ascii="黑体" w:eastAsia="黑体" w:hAnsi="黑体"/>
          <w:sz w:val="32"/>
          <w:szCs w:val="32"/>
        </w:rPr>
      </w:pPr>
      <w:r w:rsidRPr="003B3E9E">
        <w:rPr>
          <w:rFonts w:ascii="黑体" w:eastAsia="黑体" w:hAnsi="黑体" w:hint="eastAsia"/>
          <w:sz w:val="32"/>
          <w:szCs w:val="32"/>
        </w:rPr>
        <w:t>一、收入支出决算总体情况说明</w:t>
      </w:r>
    </w:p>
    <w:p w:rsidR="006929C9" w:rsidRPr="003B3E9E" w:rsidRDefault="006929C9">
      <w:pPr>
        <w:spacing w:line="580" w:lineRule="exact"/>
        <w:ind w:firstLineChars="200" w:firstLine="656"/>
        <w:divId w:val="1541897035"/>
        <w:rPr>
          <w:rFonts w:ascii="仿宋_GB2312" w:eastAsia="仿宋_GB2312" w:hAnsi="仿宋"/>
          <w:bCs/>
          <w:spacing w:val="8"/>
          <w:sz w:val="32"/>
          <w:szCs w:val="32"/>
        </w:rPr>
      </w:pPr>
      <w:r w:rsidRPr="003B3E9E">
        <w:rPr>
          <w:rFonts w:ascii="仿宋_GB2312" w:eastAsia="仿宋_GB2312" w:hAnsi="仿宋" w:hint="eastAsia"/>
          <w:bCs/>
          <w:spacing w:val="8"/>
          <w:sz w:val="32"/>
          <w:szCs w:val="32"/>
        </w:rPr>
        <w:t>2018年全年收入</w:t>
      </w:r>
      <w:r w:rsidRPr="003B3E9E">
        <w:rPr>
          <w:rFonts w:ascii="仿宋_GB2312" w:eastAsia="仿宋_GB2312" w:hAnsi="仿宋" w:hint="eastAsia"/>
          <w:sz w:val="32"/>
          <w:szCs w:val="32"/>
        </w:rPr>
        <w:t>4048.85</w:t>
      </w:r>
      <w:r w:rsidR="005A6508">
        <w:rPr>
          <w:rFonts w:ascii="仿宋_GB2312" w:eastAsia="仿宋_GB2312" w:hAnsi="仿宋" w:hint="eastAsia"/>
          <w:bCs/>
          <w:spacing w:val="8"/>
          <w:sz w:val="32"/>
          <w:szCs w:val="32"/>
        </w:rPr>
        <w:t>万元年,</w:t>
      </w:r>
      <w:r w:rsidRPr="003B3E9E">
        <w:rPr>
          <w:rFonts w:ascii="仿宋_GB2312" w:eastAsia="仿宋_GB2312" w:hAnsi="仿宋" w:hint="eastAsia"/>
          <w:bCs/>
          <w:spacing w:val="8"/>
          <w:sz w:val="32"/>
          <w:szCs w:val="32"/>
        </w:rPr>
        <w:t>2018</w:t>
      </w:r>
      <w:r w:rsidR="005A6508">
        <w:rPr>
          <w:rFonts w:ascii="仿宋_GB2312" w:eastAsia="仿宋_GB2312" w:hAnsi="仿宋" w:hint="eastAsia"/>
          <w:bCs/>
          <w:spacing w:val="8"/>
          <w:sz w:val="32"/>
          <w:szCs w:val="32"/>
        </w:rPr>
        <w:t>年全年</w:t>
      </w:r>
      <w:r w:rsidRPr="003B3E9E">
        <w:rPr>
          <w:rFonts w:ascii="仿宋_GB2312" w:eastAsia="仿宋_GB2312" w:hAnsi="仿宋" w:hint="eastAsia"/>
          <w:bCs/>
          <w:spacing w:val="8"/>
          <w:sz w:val="32"/>
          <w:szCs w:val="32"/>
        </w:rPr>
        <w:t>支出3330.78万元。</w:t>
      </w:r>
    </w:p>
    <w:p w:rsidR="006929C9" w:rsidRPr="003B3E9E" w:rsidRDefault="006929C9" w:rsidP="003B3E9E">
      <w:pPr>
        <w:pStyle w:val="a3"/>
        <w:shd w:val="clear" w:color="auto" w:fill="FFFFFF"/>
        <w:spacing w:before="0" w:beforeAutospacing="0" w:after="0" w:afterAutospacing="0" w:line="600" w:lineRule="exact"/>
        <w:ind w:firstLineChars="250" w:firstLine="800"/>
        <w:jc w:val="both"/>
        <w:divId w:val="1541897035"/>
        <w:rPr>
          <w:rFonts w:ascii="黑体" w:eastAsia="黑体" w:hAnsi="黑体"/>
          <w:sz w:val="32"/>
          <w:szCs w:val="32"/>
        </w:rPr>
      </w:pPr>
      <w:r w:rsidRPr="003B3E9E">
        <w:rPr>
          <w:rFonts w:ascii="黑体" w:eastAsia="黑体" w:hAnsi="黑体" w:hint="eastAsia"/>
          <w:sz w:val="32"/>
          <w:szCs w:val="32"/>
        </w:rPr>
        <w:t>二、收入决算情况说明</w:t>
      </w:r>
    </w:p>
    <w:p w:rsidR="006929C9" w:rsidRPr="003B3E9E" w:rsidRDefault="006929C9" w:rsidP="003B3E9E">
      <w:pPr>
        <w:spacing w:line="580" w:lineRule="exact"/>
        <w:ind w:firstLineChars="200" w:firstLine="656"/>
        <w:jc w:val="both"/>
        <w:divId w:val="1541897035"/>
        <w:rPr>
          <w:rFonts w:ascii="仿宋_GB2312" w:eastAsia="仿宋_GB2312" w:hAnsi="仿宋"/>
          <w:bCs/>
          <w:spacing w:val="8"/>
          <w:sz w:val="32"/>
          <w:szCs w:val="32"/>
        </w:rPr>
      </w:pPr>
      <w:r w:rsidRPr="003B3E9E">
        <w:rPr>
          <w:rFonts w:ascii="仿宋_GB2312" w:eastAsia="仿宋_GB2312" w:hAnsi="仿宋" w:hint="eastAsia"/>
          <w:bCs/>
          <w:spacing w:val="8"/>
          <w:sz w:val="32"/>
          <w:szCs w:val="32"/>
        </w:rPr>
        <w:t>本年收入总计4048.85万元，其中，财政拨款收入3700.44万元，占本年收入91.4%；其他收入348.41万元，占本年收入8.6 %</w:t>
      </w:r>
      <w:r w:rsidR="003B3E9E">
        <w:rPr>
          <w:rFonts w:ascii="仿宋_GB2312" w:eastAsia="仿宋_GB2312" w:hAnsi="仿宋" w:hint="eastAsia"/>
          <w:bCs/>
          <w:spacing w:val="8"/>
          <w:sz w:val="32"/>
          <w:szCs w:val="32"/>
        </w:rPr>
        <w:t>。</w:t>
      </w:r>
    </w:p>
    <w:p w:rsidR="006929C9" w:rsidRPr="003B3E9E" w:rsidRDefault="006929C9" w:rsidP="003B3E9E">
      <w:pPr>
        <w:pStyle w:val="a3"/>
        <w:shd w:val="clear" w:color="auto" w:fill="FFFFFF"/>
        <w:spacing w:before="0" w:beforeAutospacing="0" w:after="0" w:afterAutospacing="0" w:line="600" w:lineRule="exact"/>
        <w:ind w:firstLineChars="250" w:firstLine="800"/>
        <w:jc w:val="both"/>
        <w:divId w:val="1541897035"/>
        <w:rPr>
          <w:rFonts w:ascii="黑体" w:eastAsia="黑体" w:hAnsi="黑体"/>
          <w:sz w:val="32"/>
          <w:szCs w:val="32"/>
        </w:rPr>
      </w:pPr>
      <w:r w:rsidRPr="003B3E9E">
        <w:rPr>
          <w:rFonts w:ascii="黑体" w:eastAsia="黑体" w:hAnsi="黑体" w:hint="eastAsia"/>
          <w:sz w:val="32"/>
          <w:szCs w:val="32"/>
        </w:rPr>
        <w:t>三、支出决算情况说明</w:t>
      </w:r>
    </w:p>
    <w:p w:rsidR="006929C9" w:rsidRPr="003B3E9E" w:rsidRDefault="006929C9" w:rsidP="003B3E9E">
      <w:pPr>
        <w:spacing w:line="580" w:lineRule="exact"/>
        <w:ind w:firstLineChars="200" w:firstLine="656"/>
        <w:jc w:val="both"/>
        <w:divId w:val="1541897035"/>
        <w:rPr>
          <w:rFonts w:ascii="仿宋_GB2312" w:eastAsia="仿宋_GB2312" w:hAnsi="仿宋"/>
          <w:bCs/>
          <w:spacing w:val="8"/>
          <w:sz w:val="32"/>
          <w:szCs w:val="32"/>
        </w:rPr>
      </w:pPr>
      <w:r w:rsidRPr="003B3E9E">
        <w:rPr>
          <w:rFonts w:ascii="仿宋_GB2312" w:eastAsia="仿宋_GB2312" w:hAnsi="仿宋" w:hint="eastAsia"/>
          <w:bCs/>
          <w:spacing w:val="8"/>
          <w:sz w:val="32"/>
          <w:szCs w:val="32"/>
        </w:rPr>
        <w:t>2018年支出总计 3330.78万元，其中基本支出1190.19 万元，占35.74 %；项目支出 2140.59万元，占64.27%。</w:t>
      </w:r>
    </w:p>
    <w:p w:rsidR="006929C9" w:rsidRPr="003B3E9E" w:rsidRDefault="006929C9" w:rsidP="003B3E9E">
      <w:pPr>
        <w:pStyle w:val="a3"/>
        <w:shd w:val="clear" w:color="auto" w:fill="FFFFFF"/>
        <w:spacing w:before="0" w:beforeAutospacing="0" w:after="0" w:afterAutospacing="0" w:line="600" w:lineRule="exact"/>
        <w:ind w:firstLineChars="250" w:firstLine="800"/>
        <w:jc w:val="both"/>
        <w:divId w:val="1541897035"/>
        <w:rPr>
          <w:rFonts w:ascii="黑体" w:eastAsia="黑体" w:hAnsi="黑体"/>
          <w:sz w:val="32"/>
          <w:szCs w:val="32"/>
        </w:rPr>
      </w:pPr>
      <w:r w:rsidRPr="003B3E9E">
        <w:rPr>
          <w:rFonts w:ascii="黑体" w:eastAsia="黑体" w:hAnsi="黑体" w:hint="eastAsia"/>
          <w:sz w:val="32"/>
          <w:szCs w:val="32"/>
        </w:rPr>
        <w:t>四、财政拨款收入支出决算总体情况说明</w:t>
      </w:r>
    </w:p>
    <w:p w:rsidR="006929C9" w:rsidRPr="003B3E9E" w:rsidRDefault="006929C9" w:rsidP="003B3E9E">
      <w:pPr>
        <w:spacing w:line="580" w:lineRule="exact"/>
        <w:ind w:firstLineChars="200" w:firstLine="656"/>
        <w:jc w:val="both"/>
        <w:divId w:val="1541897035"/>
        <w:rPr>
          <w:rFonts w:ascii="仿宋_GB2312" w:eastAsia="仿宋_GB2312" w:hAnsi="仿宋"/>
          <w:bCs/>
          <w:spacing w:val="8"/>
          <w:sz w:val="32"/>
          <w:szCs w:val="32"/>
        </w:rPr>
      </w:pPr>
      <w:r w:rsidRPr="003B3E9E">
        <w:rPr>
          <w:rFonts w:ascii="仿宋_GB2312" w:eastAsia="仿宋_GB2312" w:hAnsi="仿宋" w:hint="eastAsia"/>
          <w:bCs/>
          <w:spacing w:val="8"/>
          <w:sz w:val="32"/>
          <w:szCs w:val="32"/>
        </w:rPr>
        <w:t>2018年度财政拨款收入3077.44万元，财政拨款支出2568.12万元。</w:t>
      </w:r>
    </w:p>
    <w:p w:rsidR="006929C9" w:rsidRPr="003B3E9E" w:rsidRDefault="006929C9" w:rsidP="003B3E9E">
      <w:pPr>
        <w:pStyle w:val="a3"/>
        <w:shd w:val="clear" w:color="auto" w:fill="FFFFFF"/>
        <w:spacing w:before="0" w:beforeAutospacing="0" w:after="0" w:afterAutospacing="0" w:line="600" w:lineRule="exact"/>
        <w:ind w:firstLineChars="250" w:firstLine="800"/>
        <w:jc w:val="both"/>
        <w:divId w:val="1541897035"/>
        <w:rPr>
          <w:rFonts w:ascii="黑体" w:eastAsia="黑体" w:hAnsi="黑体"/>
          <w:sz w:val="32"/>
          <w:szCs w:val="32"/>
        </w:rPr>
      </w:pPr>
      <w:r w:rsidRPr="003B3E9E">
        <w:rPr>
          <w:rFonts w:ascii="黑体" w:eastAsia="黑体" w:hAnsi="黑体" w:hint="eastAsia"/>
          <w:sz w:val="32"/>
          <w:szCs w:val="32"/>
        </w:rPr>
        <w:t>五、一般公共预算财政拨款支出决算情况说明</w:t>
      </w:r>
    </w:p>
    <w:p w:rsidR="006929C9" w:rsidRPr="003B3E9E" w:rsidRDefault="006929C9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divId w:val="1541897035"/>
        <w:rPr>
          <w:rFonts w:ascii="仿宋_GB2312" w:eastAsia="仿宋_GB2312" w:hAnsi="仿宋"/>
          <w:sz w:val="32"/>
          <w:szCs w:val="32"/>
        </w:rPr>
      </w:pPr>
      <w:r w:rsidRPr="003B3E9E">
        <w:rPr>
          <w:rFonts w:ascii="仿宋_GB2312" w:eastAsia="仿宋_GB2312" w:hAnsi="仿宋" w:hint="eastAsia"/>
          <w:sz w:val="32"/>
          <w:szCs w:val="32"/>
        </w:rPr>
        <w:t>（一）财政拨款支出决算总体情况。</w:t>
      </w:r>
    </w:p>
    <w:p w:rsidR="006929C9" w:rsidRPr="003B3E9E" w:rsidRDefault="006929C9" w:rsidP="003B3E9E">
      <w:pPr>
        <w:spacing w:line="580" w:lineRule="exact"/>
        <w:ind w:firstLineChars="200" w:firstLine="656"/>
        <w:jc w:val="both"/>
        <w:divId w:val="1541897035"/>
        <w:rPr>
          <w:rFonts w:ascii="仿宋_GB2312" w:eastAsia="仿宋_GB2312" w:hAnsi="仿宋"/>
          <w:bCs/>
          <w:spacing w:val="8"/>
          <w:sz w:val="32"/>
          <w:szCs w:val="32"/>
        </w:rPr>
      </w:pPr>
      <w:r w:rsidRPr="003B3E9E">
        <w:rPr>
          <w:rFonts w:ascii="仿宋_GB2312" w:eastAsia="仿宋_GB2312" w:hAnsi="仿宋" w:hint="eastAsia"/>
          <w:bCs/>
          <w:spacing w:val="8"/>
          <w:sz w:val="32"/>
          <w:szCs w:val="32"/>
        </w:rPr>
        <w:t>2018年财政拨款本年支出数3093.37万元、占本年支出的92.9%。</w:t>
      </w:r>
    </w:p>
    <w:p w:rsidR="006929C9" w:rsidRPr="003B3E9E" w:rsidRDefault="006929C9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divId w:val="1541897035"/>
        <w:rPr>
          <w:rFonts w:ascii="仿宋_GB2312" w:eastAsia="仿宋_GB2312" w:hAnsi="仿宋"/>
          <w:sz w:val="32"/>
          <w:szCs w:val="32"/>
        </w:rPr>
      </w:pPr>
      <w:r w:rsidRPr="003B3E9E">
        <w:rPr>
          <w:rFonts w:ascii="仿宋_GB2312" w:eastAsia="仿宋_GB2312" w:hAnsi="仿宋" w:hint="eastAsia"/>
          <w:sz w:val="32"/>
          <w:szCs w:val="32"/>
        </w:rPr>
        <w:lastRenderedPageBreak/>
        <w:t>（二）财政拨款支出决算结构情况。</w:t>
      </w:r>
    </w:p>
    <w:p w:rsidR="006929C9" w:rsidRPr="000432B4" w:rsidRDefault="006929C9" w:rsidP="003B3E9E">
      <w:pPr>
        <w:spacing w:line="580" w:lineRule="exact"/>
        <w:ind w:firstLineChars="200" w:firstLine="656"/>
        <w:jc w:val="both"/>
        <w:divId w:val="1541897035"/>
        <w:rPr>
          <w:rFonts w:ascii="仿宋_GB2312" w:eastAsia="仿宋_GB2312" w:hAnsi="仿宋"/>
          <w:bCs/>
          <w:spacing w:val="8"/>
          <w:sz w:val="32"/>
          <w:szCs w:val="32"/>
        </w:rPr>
      </w:pPr>
      <w:r w:rsidRPr="000432B4">
        <w:rPr>
          <w:rFonts w:ascii="仿宋_GB2312" w:eastAsia="仿宋_GB2312" w:hAnsi="仿宋" w:hint="eastAsia"/>
          <w:bCs/>
          <w:spacing w:val="8"/>
          <w:sz w:val="32"/>
          <w:szCs w:val="32"/>
        </w:rPr>
        <w:t>2018</w:t>
      </w:r>
      <w:r w:rsidR="001B0D22" w:rsidRPr="000432B4">
        <w:rPr>
          <w:rFonts w:ascii="仿宋_GB2312" w:eastAsia="仿宋_GB2312" w:hAnsi="仿宋" w:hint="eastAsia"/>
          <w:bCs/>
          <w:spacing w:val="8"/>
          <w:sz w:val="32"/>
          <w:szCs w:val="32"/>
        </w:rPr>
        <w:t>年财政拨款</w:t>
      </w:r>
      <w:r w:rsidRPr="000432B4">
        <w:rPr>
          <w:rFonts w:ascii="仿宋_GB2312" w:eastAsia="仿宋_GB2312" w:hAnsi="仿宋" w:hint="eastAsia"/>
          <w:bCs/>
          <w:spacing w:val="8"/>
          <w:sz w:val="32"/>
          <w:szCs w:val="32"/>
        </w:rPr>
        <w:t>支出3093.37万元，其中一般公共服务支出2568.12万元，占</w:t>
      </w:r>
      <w:r w:rsidR="000432B4" w:rsidRPr="000432B4">
        <w:rPr>
          <w:rFonts w:ascii="仿宋_GB2312" w:eastAsia="仿宋_GB2312" w:hAnsi="仿宋" w:hint="eastAsia"/>
          <w:bCs/>
          <w:spacing w:val="8"/>
          <w:sz w:val="32"/>
          <w:szCs w:val="32"/>
        </w:rPr>
        <w:t>83</w:t>
      </w:r>
      <w:r w:rsidRPr="000432B4">
        <w:rPr>
          <w:rFonts w:ascii="仿宋_GB2312" w:eastAsia="仿宋_GB2312" w:hAnsi="仿宋" w:hint="eastAsia"/>
          <w:bCs/>
          <w:spacing w:val="8"/>
          <w:sz w:val="32"/>
          <w:szCs w:val="32"/>
        </w:rPr>
        <w:t>%;教育支出68.24万元，占</w:t>
      </w:r>
      <w:r w:rsidR="000432B4" w:rsidRPr="000432B4">
        <w:rPr>
          <w:rFonts w:ascii="仿宋_GB2312" w:eastAsia="仿宋_GB2312" w:hAnsi="仿宋" w:hint="eastAsia"/>
          <w:bCs/>
          <w:spacing w:val="8"/>
          <w:sz w:val="32"/>
          <w:szCs w:val="32"/>
        </w:rPr>
        <w:t>2.2</w:t>
      </w:r>
      <w:r w:rsidRPr="000432B4">
        <w:rPr>
          <w:rFonts w:ascii="仿宋_GB2312" w:eastAsia="仿宋_GB2312" w:hAnsi="仿宋" w:hint="eastAsia"/>
          <w:bCs/>
          <w:spacing w:val="8"/>
          <w:sz w:val="32"/>
          <w:szCs w:val="32"/>
        </w:rPr>
        <w:t>%;文化体育与传媒支出232.80</w:t>
      </w:r>
      <w:r w:rsidR="007C3183">
        <w:rPr>
          <w:rFonts w:ascii="仿宋_GB2312" w:eastAsia="仿宋_GB2312" w:hAnsi="仿宋" w:hint="eastAsia"/>
          <w:bCs/>
          <w:spacing w:val="8"/>
          <w:sz w:val="32"/>
          <w:szCs w:val="32"/>
        </w:rPr>
        <w:t>万元;</w:t>
      </w:r>
      <w:r w:rsidRPr="000432B4">
        <w:rPr>
          <w:rFonts w:ascii="仿宋_GB2312" w:eastAsia="仿宋_GB2312" w:hAnsi="仿宋" w:hint="eastAsia"/>
          <w:bCs/>
          <w:spacing w:val="8"/>
          <w:sz w:val="32"/>
          <w:szCs w:val="32"/>
        </w:rPr>
        <w:t>社会保障和就业支出73.14万元，占2.4%;医疗卫生与计划生育支出78.68万元，占2.5%;住房保障支出72.38 万元，占</w:t>
      </w:r>
      <w:r w:rsidR="001B0D22" w:rsidRPr="000432B4">
        <w:rPr>
          <w:rFonts w:ascii="仿宋_GB2312" w:eastAsia="仿宋_GB2312" w:hAnsi="仿宋" w:hint="eastAsia"/>
          <w:bCs/>
          <w:spacing w:val="8"/>
          <w:sz w:val="32"/>
          <w:szCs w:val="32"/>
        </w:rPr>
        <w:t>2.4%。</w:t>
      </w:r>
    </w:p>
    <w:p w:rsidR="006929C9" w:rsidRPr="003B3E9E" w:rsidRDefault="006929C9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divId w:val="1541897035"/>
        <w:rPr>
          <w:rFonts w:ascii="仿宋_GB2312" w:eastAsia="仿宋_GB2312" w:hAnsi="仿宋"/>
          <w:sz w:val="32"/>
          <w:szCs w:val="32"/>
        </w:rPr>
      </w:pPr>
      <w:r w:rsidRPr="003B3E9E">
        <w:rPr>
          <w:rFonts w:ascii="仿宋_GB2312" w:eastAsia="仿宋_GB2312" w:hAnsi="仿宋" w:hint="eastAsia"/>
          <w:sz w:val="32"/>
          <w:szCs w:val="32"/>
        </w:rPr>
        <w:t>（三）财政拨款支出决算具体情况。</w:t>
      </w:r>
    </w:p>
    <w:p w:rsidR="006929C9" w:rsidRPr="003B3E9E" w:rsidRDefault="006929C9" w:rsidP="003B3E9E">
      <w:pPr>
        <w:spacing w:line="580" w:lineRule="exact"/>
        <w:ind w:firstLineChars="200" w:firstLine="656"/>
        <w:jc w:val="both"/>
        <w:divId w:val="1541897035"/>
        <w:rPr>
          <w:rFonts w:ascii="仿宋_GB2312" w:eastAsia="仿宋_GB2312" w:hAnsi="仿宋"/>
          <w:bCs/>
          <w:spacing w:val="8"/>
          <w:sz w:val="32"/>
          <w:szCs w:val="32"/>
        </w:rPr>
      </w:pPr>
      <w:r w:rsidRPr="003B3E9E">
        <w:rPr>
          <w:rFonts w:ascii="仿宋_GB2312" w:eastAsia="仿宋_GB2312" w:hAnsi="仿宋" w:hint="eastAsia"/>
          <w:bCs/>
          <w:spacing w:val="8"/>
          <w:sz w:val="32"/>
          <w:szCs w:val="32"/>
        </w:rPr>
        <w:t>2018年度财政拨款</w:t>
      </w:r>
      <w:r w:rsidR="00DD3AC9">
        <w:rPr>
          <w:rFonts w:ascii="仿宋_GB2312" w:eastAsia="仿宋_GB2312" w:hAnsi="仿宋" w:hint="eastAsia"/>
          <w:bCs/>
          <w:spacing w:val="8"/>
          <w:sz w:val="32"/>
          <w:szCs w:val="32"/>
        </w:rPr>
        <w:t>收入3700.44</w:t>
      </w:r>
      <w:r w:rsidR="000432B4">
        <w:rPr>
          <w:rFonts w:ascii="仿宋_GB2312" w:eastAsia="仿宋_GB2312" w:hAnsi="仿宋" w:hint="eastAsia"/>
          <w:bCs/>
          <w:spacing w:val="8"/>
          <w:sz w:val="32"/>
          <w:szCs w:val="32"/>
        </w:rPr>
        <w:t>万元，上年结转</w:t>
      </w:r>
      <w:r w:rsidRPr="003B3E9E">
        <w:rPr>
          <w:rFonts w:ascii="仿宋_GB2312" w:eastAsia="仿宋_GB2312" w:hAnsi="仿宋" w:hint="eastAsia"/>
          <w:bCs/>
          <w:spacing w:val="8"/>
          <w:sz w:val="32"/>
          <w:szCs w:val="32"/>
        </w:rPr>
        <w:t xml:space="preserve"> 477.75万元，</w:t>
      </w:r>
      <w:r w:rsidR="000432B4">
        <w:rPr>
          <w:rFonts w:ascii="仿宋_GB2312" w:eastAsia="仿宋_GB2312" w:hAnsi="仿宋" w:hint="eastAsia"/>
          <w:bCs/>
          <w:spacing w:val="8"/>
          <w:sz w:val="32"/>
          <w:szCs w:val="32"/>
        </w:rPr>
        <w:t>本年支出</w:t>
      </w:r>
      <w:r w:rsidR="000A3D14">
        <w:rPr>
          <w:rFonts w:ascii="仿宋_GB2312" w:eastAsia="仿宋_GB2312" w:hAnsi="仿宋" w:hint="eastAsia"/>
          <w:bCs/>
          <w:spacing w:val="8"/>
          <w:sz w:val="32"/>
          <w:szCs w:val="32"/>
        </w:rPr>
        <w:t>3093.37</w:t>
      </w:r>
      <w:r w:rsidR="000432B4">
        <w:rPr>
          <w:rFonts w:ascii="仿宋_GB2312" w:eastAsia="仿宋_GB2312" w:hAnsi="仿宋" w:hint="eastAsia"/>
          <w:bCs/>
          <w:spacing w:val="8"/>
          <w:sz w:val="32"/>
          <w:szCs w:val="32"/>
        </w:rPr>
        <w:t>万元，本年结转</w:t>
      </w:r>
      <w:r w:rsidRPr="003B3E9E">
        <w:rPr>
          <w:rFonts w:ascii="仿宋_GB2312" w:eastAsia="仿宋_GB2312" w:hAnsi="仿宋" w:hint="eastAsia"/>
          <w:bCs/>
          <w:spacing w:val="8"/>
          <w:sz w:val="32"/>
          <w:szCs w:val="32"/>
        </w:rPr>
        <w:t>为</w:t>
      </w:r>
      <w:r w:rsidR="000A3D14">
        <w:rPr>
          <w:rFonts w:ascii="仿宋_GB2312" w:eastAsia="仿宋_GB2312" w:hAnsi="仿宋" w:hint="eastAsia"/>
          <w:bCs/>
          <w:spacing w:val="8"/>
          <w:sz w:val="32"/>
          <w:szCs w:val="32"/>
        </w:rPr>
        <w:t xml:space="preserve"> 1084.82</w:t>
      </w:r>
      <w:r w:rsidRPr="003B3E9E">
        <w:rPr>
          <w:rFonts w:ascii="仿宋_GB2312" w:eastAsia="仿宋_GB2312" w:hAnsi="仿宋" w:hint="eastAsia"/>
          <w:bCs/>
          <w:spacing w:val="8"/>
          <w:sz w:val="32"/>
          <w:szCs w:val="32"/>
        </w:rPr>
        <w:t>万元，其中：</w:t>
      </w:r>
    </w:p>
    <w:p w:rsidR="006929C9" w:rsidRPr="00786082" w:rsidRDefault="006929C9" w:rsidP="003B3E9E">
      <w:pPr>
        <w:spacing w:line="580" w:lineRule="exact"/>
        <w:ind w:firstLineChars="200" w:firstLine="656"/>
        <w:jc w:val="both"/>
        <w:divId w:val="1541897035"/>
        <w:rPr>
          <w:rFonts w:ascii="仿宋_GB2312" w:eastAsia="仿宋_GB2312" w:hAnsi="仿宋"/>
          <w:bCs/>
          <w:spacing w:val="8"/>
          <w:sz w:val="32"/>
          <w:szCs w:val="32"/>
        </w:rPr>
      </w:pPr>
      <w:r w:rsidRPr="00786082">
        <w:rPr>
          <w:rFonts w:ascii="仿宋_GB2312" w:eastAsia="仿宋_GB2312" w:hAnsi="仿宋" w:hint="eastAsia"/>
          <w:bCs/>
          <w:spacing w:val="8"/>
          <w:sz w:val="32"/>
          <w:szCs w:val="32"/>
        </w:rPr>
        <w:t>1</w:t>
      </w:r>
      <w:r w:rsidR="00DD3AC9">
        <w:rPr>
          <w:rFonts w:ascii="仿宋_GB2312" w:eastAsia="仿宋_GB2312" w:hAnsi="仿宋" w:hint="eastAsia"/>
          <w:bCs/>
          <w:spacing w:val="8"/>
          <w:sz w:val="32"/>
          <w:szCs w:val="32"/>
        </w:rPr>
        <w:t>、一般公共服务支出</w:t>
      </w:r>
      <w:r w:rsidR="000432B4" w:rsidRPr="00786082">
        <w:rPr>
          <w:rFonts w:ascii="仿宋_GB2312" w:eastAsia="仿宋_GB2312" w:hAnsi="仿宋" w:hint="eastAsia"/>
          <w:bCs/>
          <w:spacing w:val="8"/>
          <w:sz w:val="32"/>
          <w:szCs w:val="32"/>
        </w:rPr>
        <w:t>年初预算</w:t>
      </w:r>
      <w:r w:rsidRPr="00786082">
        <w:rPr>
          <w:rFonts w:ascii="仿宋_GB2312" w:eastAsia="仿宋_GB2312" w:hAnsi="仿宋" w:hint="eastAsia"/>
          <w:bCs/>
          <w:spacing w:val="8"/>
          <w:sz w:val="32"/>
          <w:szCs w:val="32"/>
        </w:rPr>
        <w:t>3</w:t>
      </w:r>
      <w:r w:rsidR="009E6139" w:rsidRPr="00786082">
        <w:rPr>
          <w:rFonts w:ascii="仿宋_GB2312" w:eastAsia="仿宋_GB2312" w:hAnsi="仿宋" w:hint="eastAsia"/>
          <w:bCs/>
          <w:spacing w:val="8"/>
          <w:sz w:val="32"/>
          <w:szCs w:val="32"/>
        </w:rPr>
        <w:t>077.76</w:t>
      </w:r>
      <w:r w:rsidRPr="00786082">
        <w:rPr>
          <w:rFonts w:ascii="仿宋_GB2312" w:eastAsia="仿宋_GB2312" w:hAnsi="仿宋" w:hint="eastAsia"/>
          <w:bCs/>
          <w:spacing w:val="8"/>
          <w:sz w:val="32"/>
          <w:szCs w:val="32"/>
        </w:rPr>
        <w:t>万元，支出决算数为2568.12万元，完成预算的</w:t>
      </w:r>
      <w:r w:rsidR="005A6C8D" w:rsidRPr="00786082">
        <w:rPr>
          <w:rFonts w:ascii="仿宋_GB2312" w:eastAsia="仿宋_GB2312" w:hAnsi="仿宋" w:hint="eastAsia"/>
          <w:bCs/>
          <w:spacing w:val="8"/>
          <w:sz w:val="32"/>
          <w:szCs w:val="32"/>
        </w:rPr>
        <w:t>83.45</w:t>
      </w:r>
      <w:r w:rsidRPr="00786082">
        <w:rPr>
          <w:rFonts w:ascii="仿宋_GB2312" w:eastAsia="仿宋_GB2312" w:hAnsi="仿宋" w:hint="eastAsia"/>
          <w:bCs/>
          <w:spacing w:val="8"/>
          <w:sz w:val="32"/>
          <w:szCs w:val="32"/>
        </w:rPr>
        <w:t>%，</w:t>
      </w:r>
    </w:p>
    <w:p w:rsidR="006929C9" w:rsidRPr="003B3E9E" w:rsidRDefault="006929C9" w:rsidP="003B3E9E">
      <w:pPr>
        <w:spacing w:line="580" w:lineRule="exact"/>
        <w:ind w:firstLineChars="200" w:firstLine="656"/>
        <w:jc w:val="both"/>
        <w:divId w:val="1541897035"/>
        <w:rPr>
          <w:rFonts w:ascii="仿宋_GB2312" w:eastAsia="仿宋_GB2312" w:hAnsi="仿宋"/>
          <w:bCs/>
          <w:spacing w:val="8"/>
          <w:sz w:val="32"/>
          <w:szCs w:val="32"/>
        </w:rPr>
      </w:pPr>
      <w:r w:rsidRPr="003B3E9E">
        <w:rPr>
          <w:rFonts w:ascii="仿宋_GB2312" w:eastAsia="仿宋_GB2312" w:hAnsi="仿宋" w:hint="eastAsia"/>
          <w:bCs/>
          <w:spacing w:val="8"/>
          <w:sz w:val="32"/>
          <w:szCs w:val="32"/>
        </w:rPr>
        <w:t xml:space="preserve">2、教育支出（类）培训（项）年初预算书为107万元，支出决算数为68.24万元，完成预算的63.78 %， </w:t>
      </w:r>
    </w:p>
    <w:p w:rsidR="007C3183" w:rsidRDefault="007C3183" w:rsidP="003B3E9E">
      <w:pPr>
        <w:spacing w:line="580" w:lineRule="exact"/>
        <w:ind w:firstLineChars="200" w:firstLine="656"/>
        <w:jc w:val="both"/>
        <w:divId w:val="1541897035"/>
        <w:rPr>
          <w:rFonts w:ascii="仿宋_GB2312" w:eastAsia="仿宋_GB2312" w:hAnsi="仿宋"/>
          <w:bCs/>
          <w:spacing w:val="8"/>
          <w:sz w:val="32"/>
          <w:szCs w:val="32"/>
        </w:rPr>
      </w:pPr>
      <w:r>
        <w:rPr>
          <w:rFonts w:ascii="仿宋_GB2312" w:eastAsia="仿宋_GB2312" w:hAnsi="仿宋" w:hint="eastAsia"/>
          <w:bCs/>
          <w:spacing w:val="8"/>
          <w:sz w:val="32"/>
          <w:szCs w:val="32"/>
        </w:rPr>
        <w:t>3.</w:t>
      </w:r>
      <w:r w:rsidRPr="007C3183">
        <w:rPr>
          <w:rFonts w:ascii="仿宋_GB2312" w:eastAsia="仿宋_GB2312" w:hAnsi="仿宋" w:hint="eastAsia"/>
          <w:bCs/>
          <w:spacing w:val="8"/>
          <w:sz w:val="32"/>
          <w:szCs w:val="32"/>
        </w:rPr>
        <w:t xml:space="preserve"> </w:t>
      </w:r>
      <w:r w:rsidRPr="000432B4">
        <w:rPr>
          <w:rFonts w:ascii="仿宋_GB2312" w:eastAsia="仿宋_GB2312" w:hAnsi="仿宋" w:hint="eastAsia"/>
          <w:bCs/>
          <w:spacing w:val="8"/>
          <w:sz w:val="32"/>
          <w:szCs w:val="32"/>
        </w:rPr>
        <w:t>文化体育与传媒支出232.80</w:t>
      </w:r>
      <w:r>
        <w:rPr>
          <w:rFonts w:ascii="仿宋_GB2312" w:eastAsia="仿宋_GB2312" w:hAnsi="仿宋" w:hint="eastAsia"/>
          <w:bCs/>
          <w:spacing w:val="8"/>
          <w:sz w:val="32"/>
          <w:szCs w:val="32"/>
        </w:rPr>
        <w:t>万元。</w:t>
      </w:r>
    </w:p>
    <w:p w:rsidR="006929C9" w:rsidRPr="003B3E9E" w:rsidRDefault="007C3183" w:rsidP="003B3E9E">
      <w:pPr>
        <w:spacing w:line="580" w:lineRule="exact"/>
        <w:ind w:firstLineChars="200" w:firstLine="656"/>
        <w:jc w:val="both"/>
        <w:divId w:val="1541897035"/>
        <w:rPr>
          <w:rFonts w:ascii="仿宋_GB2312" w:eastAsia="仿宋_GB2312" w:hAnsi="仿宋"/>
          <w:bCs/>
          <w:spacing w:val="8"/>
          <w:sz w:val="32"/>
          <w:szCs w:val="32"/>
        </w:rPr>
      </w:pPr>
      <w:r>
        <w:rPr>
          <w:rFonts w:ascii="仿宋_GB2312" w:eastAsia="仿宋_GB2312" w:hAnsi="仿宋" w:hint="eastAsia"/>
          <w:bCs/>
          <w:spacing w:val="8"/>
          <w:sz w:val="32"/>
          <w:szCs w:val="32"/>
        </w:rPr>
        <w:t>4</w:t>
      </w:r>
      <w:r w:rsidR="006929C9" w:rsidRPr="003B3E9E">
        <w:rPr>
          <w:rFonts w:ascii="仿宋_GB2312" w:eastAsia="仿宋_GB2312" w:hAnsi="仿宋" w:hint="eastAsia"/>
          <w:bCs/>
          <w:spacing w:val="8"/>
          <w:sz w:val="32"/>
          <w:szCs w:val="32"/>
        </w:rPr>
        <w:t xml:space="preserve">、.社会保障和就业支出（类）年初预算书为105.9万元，支出决算数为73.14万元，完成预算的 69.07%， </w:t>
      </w:r>
    </w:p>
    <w:p w:rsidR="006929C9" w:rsidRPr="003B3E9E" w:rsidRDefault="007C3183" w:rsidP="003B3E9E">
      <w:pPr>
        <w:spacing w:line="580" w:lineRule="exact"/>
        <w:ind w:firstLineChars="200" w:firstLine="656"/>
        <w:jc w:val="both"/>
        <w:divId w:val="1541897035"/>
        <w:rPr>
          <w:rFonts w:ascii="仿宋_GB2312" w:eastAsia="仿宋_GB2312" w:hAnsi="仿宋"/>
          <w:bCs/>
          <w:spacing w:val="8"/>
          <w:sz w:val="32"/>
          <w:szCs w:val="32"/>
        </w:rPr>
      </w:pPr>
      <w:r>
        <w:rPr>
          <w:rFonts w:ascii="仿宋_GB2312" w:eastAsia="仿宋_GB2312" w:hAnsi="仿宋" w:hint="eastAsia"/>
          <w:bCs/>
          <w:spacing w:val="8"/>
          <w:sz w:val="32"/>
          <w:szCs w:val="32"/>
        </w:rPr>
        <w:t>5</w:t>
      </w:r>
      <w:r w:rsidR="006929C9" w:rsidRPr="003B3E9E">
        <w:rPr>
          <w:rFonts w:ascii="仿宋_GB2312" w:eastAsia="仿宋_GB2312" w:hAnsi="仿宋" w:hint="eastAsia"/>
          <w:bCs/>
          <w:spacing w:val="8"/>
          <w:sz w:val="32"/>
          <w:szCs w:val="32"/>
        </w:rPr>
        <w:t xml:space="preserve">、医疗卫生与计划生育支出（类）年初预算书为91.36万元，支出决算数为78.67万元，完成预算的86.11 %， </w:t>
      </w:r>
    </w:p>
    <w:p w:rsidR="006929C9" w:rsidRPr="003B3E9E" w:rsidRDefault="007C3183" w:rsidP="003B3E9E">
      <w:pPr>
        <w:spacing w:line="580" w:lineRule="exact"/>
        <w:ind w:firstLineChars="200" w:firstLine="656"/>
        <w:jc w:val="both"/>
        <w:divId w:val="1541897035"/>
        <w:rPr>
          <w:rFonts w:ascii="仿宋_GB2312" w:eastAsia="仿宋_GB2312" w:hAnsi="仿宋"/>
          <w:bCs/>
          <w:spacing w:val="8"/>
          <w:sz w:val="32"/>
          <w:szCs w:val="32"/>
        </w:rPr>
      </w:pPr>
      <w:r>
        <w:rPr>
          <w:rFonts w:ascii="仿宋_GB2312" w:eastAsia="仿宋_GB2312" w:hAnsi="仿宋" w:hint="eastAsia"/>
          <w:bCs/>
          <w:spacing w:val="8"/>
          <w:sz w:val="32"/>
          <w:szCs w:val="32"/>
        </w:rPr>
        <w:t>6</w:t>
      </w:r>
      <w:r w:rsidR="006929C9" w:rsidRPr="003B3E9E">
        <w:rPr>
          <w:rFonts w:ascii="仿宋_GB2312" w:eastAsia="仿宋_GB2312" w:hAnsi="仿宋" w:hint="eastAsia"/>
          <w:bCs/>
          <w:spacing w:val="8"/>
          <w:sz w:val="32"/>
          <w:szCs w:val="32"/>
        </w:rPr>
        <w:t>、住房保障支出（类）年初预算书为78.5万元，支出决算数为72.38万元，完成预算的 92.21%</w:t>
      </w:r>
    </w:p>
    <w:p w:rsidR="006929C9" w:rsidRPr="003B3E9E" w:rsidRDefault="006929C9" w:rsidP="003B3E9E">
      <w:pPr>
        <w:pStyle w:val="a3"/>
        <w:shd w:val="clear" w:color="auto" w:fill="FFFFFF"/>
        <w:spacing w:before="0" w:beforeAutospacing="0" w:after="0" w:afterAutospacing="0" w:line="600" w:lineRule="exact"/>
        <w:ind w:firstLineChars="250" w:firstLine="800"/>
        <w:jc w:val="both"/>
        <w:divId w:val="1541897035"/>
        <w:rPr>
          <w:rFonts w:ascii="黑体" w:eastAsia="黑体" w:hAnsi="黑体"/>
          <w:sz w:val="32"/>
          <w:szCs w:val="32"/>
        </w:rPr>
      </w:pPr>
      <w:r w:rsidRPr="003B3E9E">
        <w:rPr>
          <w:rFonts w:ascii="黑体" w:eastAsia="黑体" w:hAnsi="黑体" w:hint="eastAsia"/>
          <w:sz w:val="32"/>
          <w:szCs w:val="32"/>
        </w:rPr>
        <w:t>六、一般公共预算财政拨款基本支出决算情况说明</w:t>
      </w:r>
    </w:p>
    <w:p w:rsidR="006929C9" w:rsidRPr="003B3E9E" w:rsidRDefault="006929C9" w:rsidP="00B87F68">
      <w:pPr>
        <w:pStyle w:val="a3"/>
        <w:widowControl w:val="0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divId w:val="1541897035"/>
        <w:rPr>
          <w:rFonts w:ascii="仿宋_GB2312" w:eastAsia="仿宋_GB2312" w:hAnsi="仿宋"/>
          <w:sz w:val="32"/>
          <w:szCs w:val="32"/>
        </w:rPr>
      </w:pPr>
      <w:r w:rsidRPr="003B3E9E">
        <w:rPr>
          <w:rFonts w:ascii="仿宋_GB2312" w:eastAsia="仿宋_GB2312" w:hAnsi="仿宋" w:hint="eastAsia"/>
          <w:sz w:val="32"/>
          <w:szCs w:val="32"/>
        </w:rPr>
        <w:t>2018年一般公共预算基本支出决算数1190.18万元，其中</w:t>
      </w:r>
      <w:r w:rsidRPr="003B3E9E">
        <w:rPr>
          <w:rFonts w:ascii="仿宋_GB2312" w:eastAsia="仿宋_GB2312" w:hAnsi="仿宋" w:hint="eastAsia"/>
          <w:sz w:val="32"/>
          <w:szCs w:val="32"/>
        </w:rPr>
        <w:lastRenderedPageBreak/>
        <w:t>工资福利支出933.33万元，占78.5%;商品和服务支出256.85万元，占</w:t>
      </w:r>
      <w:r w:rsidR="000432B4">
        <w:rPr>
          <w:rFonts w:ascii="仿宋_GB2312" w:eastAsia="仿宋_GB2312" w:hAnsi="仿宋" w:hint="eastAsia"/>
          <w:sz w:val="32"/>
          <w:szCs w:val="32"/>
        </w:rPr>
        <w:t>21.5</w:t>
      </w:r>
      <w:r w:rsidRPr="003B3E9E">
        <w:rPr>
          <w:rFonts w:ascii="仿宋_GB2312" w:eastAsia="仿宋_GB2312" w:hAnsi="仿宋" w:hint="eastAsia"/>
          <w:sz w:val="32"/>
          <w:szCs w:val="32"/>
        </w:rPr>
        <w:t>%;</w:t>
      </w:r>
    </w:p>
    <w:p w:rsidR="006929C9" w:rsidRPr="003B3E9E" w:rsidRDefault="006929C9" w:rsidP="00B87F68">
      <w:pPr>
        <w:pStyle w:val="a3"/>
        <w:widowControl w:val="0"/>
        <w:shd w:val="clear" w:color="auto" w:fill="FFFFFF"/>
        <w:spacing w:before="0" w:beforeAutospacing="0" w:after="0" w:afterAutospacing="0" w:line="600" w:lineRule="exact"/>
        <w:ind w:firstLineChars="250" w:firstLine="800"/>
        <w:jc w:val="both"/>
        <w:divId w:val="1541897035"/>
        <w:rPr>
          <w:rFonts w:ascii="黑体" w:eastAsia="黑体" w:hAnsi="黑体"/>
          <w:sz w:val="32"/>
          <w:szCs w:val="32"/>
        </w:rPr>
      </w:pPr>
      <w:r w:rsidRPr="003B3E9E">
        <w:rPr>
          <w:rFonts w:ascii="黑体" w:eastAsia="黑体" w:hAnsi="黑体" w:hint="eastAsia"/>
          <w:sz w:val="32"/>
          <w:szCs w:val="32"/>
        </w:rPr>
        <w:t>七、一般公共预算财政拨款“三公”经费支出决算情况说明</w:t>
      </w:r>
    </w:p>
    <w:p w:rsidR="006929C9" w:rsidRPr="003B3E9E" w:rsidRDefault="006929C9" w:rsidP="00B87F68">
      <w:pPr>
        <w:pStyle w:val="a3"/>
        <w:widowControl w:val="0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divId w:val="1541897035"/>
        <w:rPr>
          <w:rFonts w:ascii="仿宋_GB2312" w:eastAsia="仿宋_GB2312" w:hAnsi="仿宋"/>
          <w:sz w:val="32"/>
          <w:szCs w:val="32"/>
        </w:rPr>
      </w:pPr>
      <w:r w:rsidRPr="003B3E9E">
        <w:rPr>
          <w:rFonts w:ascii="仿宋_GB2312" w:eastAsia="仿宋_GB2312" w:hAnsi="仿宋" w:hint="eastAsia"/>
          <w:sz w:val="32"/>
          <w:szCs w:val="32"/>
        </w:rPr>
        <w:t>（一）“三公”经费支出决算总体情况说明。</w:t>
      </w:r>
    </w:p>
    <w:p w:rsidR="006929C9" w:rsidRPr="00B87F68" w:rsidRDefault="006929C9" w:rsidP="00B87F68">
      <w:pPr>
        <w:pStyle w:val="a3"/>
        <w:widowControl w:val="0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divId w:val="1541897035"/>
        <w:rPr>
          <w:rFonts w:ascii="仿宋_GB2312" w:eastAsia="仿宋_GB2312" w:hAnsi="仿宋"/>
          <w:sz w:val="32"/>
          <w:szCs w:val="32"/>
        </w:rPr>
      </w:pPr>
      <w:r w:rsidRPr="00B87F68">
        <w:rPr>
          <w:rFonts w:ascii="仿宋_GB2312" w:eastAsia="仿宋_GB2312" w:hAnsi="仿宋" w:hint="eastAsia"/>
          <w:sz w:val="32"/>
          <w:szCs w:val="32"/>
        </w:rPr>
        <w:t>2018年</w:t>
      </w:r>
      <w:r w:rsidRPr="00B87F68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一般公共预算财政拨款“三公”经费决算支出合计</w:t>
      </w:r>
      <w:r w:rsidRPr="00B87F68">
        <w:rPr>
          <w:rFonts w:ascii="仿宋_GB2312" w:eastAsia="仿宋_GB2312" w:hAnsi="仿宋" w:hint="eastAsia"/>
          <w:sz w:val="32"/>
          <w:szCs w:val="32"/>
        </w:rPr>
        <w:t>119.96万元，</w:t>
      </w:r>
      <w:r w:rsidR="006F3043">
        <w:rPr>
          <w:rFonts w:ascii="仿宋_GB2312" w:eastAsia="仿宋_GB2312" w:hAnsi="仿宋" w:hint="eastAsia"/>
          <w:sz w:val="32"/>
          <w:szCs w:val="32"/>
        </w:rPr>
        <w:t>全年预算146.4万元，</w:t>
      </w:r>
      <w:r w:rsidRPr="00B87F68">
        <w:rPr>
          <w:rFonts w:ascii="仿宋_GB2312" w:eastAsia="仿宋_GB2312" w:hAnsi="仿宋" w:hint="eastAsia"/>
          <w:sz w:val="32"/>
          <w:szCs w:val="32"/>
        </w:rPr>
        <w:t>完成预算</w:t>
      </w:r>
      <w:r w:rsidR="007D2A58">
        <w:rPr>
          <w:rFonts w:ascii="仿宋_GB2312" w:eastAsia="仿宋_GB2312" w:hAnsi="仿宋" w:hint="eastAsia"/>
          <w:sz w:val="32"/>
          <w:szCs w:val="32"/>
        </w:rPr>
        <w:t>81.94</w:t>
      </w:r>
      <w:r w:rsidRPr="00B87F68">
        <w:rPr>
          <w:rFonts w:ascii="仿宋_GB2312" w:eastAsia="仿宋_GB2312" w:hAnsi="仿宋" w:hint="eastAsia"/>
          <w:sz w:val="32"/>
          <w:szCs w:val="32"/>
        </w:rPr>
        <w:t>%。决算</w:t>
      </w:r>
      <w:r w:rsidR="000432B4">
        <w:rPr>
          <w:rFonts w:ascii="仿宋_GB2312" w:eastAsia="仿宋_GB2312" w:hAnsi="仿宋" w:hint="eastAsia"/>
          <w:sz w:val="32"/>
          <w:szCs w:val="32"/>
        </w:rPr>
        <w:t>数小于预算数的主要原因是坚决贯彻中央八项规定精神</w:t>
      </w:r>
      <w:r w:rsidRPr="00B87F68">
        <w:rPr>
          <w:rFonts w:ascii="仿宋_GB2312" w:eastAsia="仿宋_GB2312" w:hAnsi="仿宋" w:hint="eastAsia"/>
          <w:sz w:val="32"/>
          <w:szCs w:val="32"/>
        </w:rPr>
        <w:t>，从严控制“三公”经费开支。</w:t>
      </w:r>
    </w:p>
    <w:p w:rsidR="006929C9" w:rsidRPr="003B3E9E" w:rsidRDefault="000432B4" w:rsidP="00B87F68">
      <w:pPr>
        <w:pStyle w:val="a3"/>
        <w:widowControl w:val="0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divId w:val="1541897035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（二）“三公”经费</w:t>
      </w:r>
      <w:r w:rsidR="006929C9" w:rsidRPr="003B3E9E">
        <w:rPr>
          <w:rFonts w:ascii="仿宋_GB2312" w:eastAsia="仿宋_GB2312" w:hAnsi="仿宋" w:hint="eastAsia"/>
          <w:sz w:val="32"/>
          <w:szCs w:val="32"/>
        </w:rPr>
        <w:t>支出决算具体情况说明。</w:t>
      </w:r>
    </w:p>
    <w:p w:rsidR="008D4181" w:rsidRPr="009E6139" w:rsidRDefault="000432B4" w:rsidP="001C6536">
      <w:pPr>
        <w:pStyle w:val="a3"/>
        <w:widowControl w:val="0"/>
        <w:shd w:val="clear" w:color="auto" w:fill="FFFFFF"/>
        <w:spacing w:before="0" w:beforeAutospacing="0" w:after="0" w:afterAutospacing="0" w:line="600" w:lineRule="exact"/>
        <w:jc w:val="both"/>
        <w:divId w:val="1541897035"/>
        <w:rPr>
          <w:rFonts w:ascii="仿宋_GB2312" w:eastAsia="仿宋_GB2312" w:hAnsi="仿宋"/>
          <w:sz w:val="32"/>
          <w:szCs w:val="32"/>
          <w:shd w:val="clear" w:color="auto" w:fill="FFFFFF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C85AF5">
        <w:rPr>
          <w:rFonts w:ascii="仿宋_GB2312" w:eastAsia="仿宋_GB2312" w:hAnsi="仿宋" w:hint="eastAsia"/>
          <w:color w:val="FF0000"/>
          <w:sz w:val="32"/>
          <w:szCs w:val="32"/>
        </w:rPr>
        <w:t xml:space="preserve">  </w:t>
      </w:r>
      <w:r w:rsidR="001C6536" w:rsidRPr="003B3E9E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 xml:space="preserve"> 2018年我办公务接待费支出0.95</w:t>
      </w:r>
      <w:r w:rsidR="001C6536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万元，</w:t>
      </w:r>
      <w:r w:rsidR="006929C9" w:rsidRPr="009E6139">
        <w:rPr>
          <w:rFonts w:ascii="仿宋_GB2312" w:eastAsia="仿宋_GB2312" w:hAnsi="仿宋" w:hint="eastAsia"/>
          <w:sz w:val="32"/>
          <w:szCs w:val="32"/>
        </w:rPr>
        <w:t>,占</w:t>
      </w:r>
      <w:r w:rsidR="008D4181" w:rsidRPr="009E6139">
        <w:rPr>
          <w:rFonts w:ascii="仿宋_GB2312" w:eastAsia="仿宋_GB2312" w:hAnsi="仿宋" w:hint="eastAsia"/>
          <w:sz w:val="32"/>
          <w:szCs w:val="32"/>
        </w:rPr>
        <w:t>年初预算的</w:t>
      </w:r>
      <w:r w:rsidR="009E6139" w:rsidRPr="009E6139">
        <w:rPr>
          <w:rFonts w:ascii="仿宋_GB2312" w:eastAsia="仿宋_GB2312" w:hAnsi="仿宋" w:hint="eastAsia"/>
          <w:sz w:val="32"/>
          <w:szCs w:val="32"/>
        </w:rPr>
        <w:t>6.34</w:t>
      </w:r>
      <w:r w:rsidR="001C6536" w:rsidRPr="009E6139">
        <w:rPr>
          <w:rFonts w:ascii="仿宋_GB2312" w:eastAsia="仿宋_GB2312" w:hAnsi="仿宋" w:hint="eastAsia"/>
          <w:sz w:val="32"/>
          <w:szCs w:val="32"/>
        </w:rPr>
        <w:t>%。</w:t>
      </w:r>
      <w:r w:rsidR="001C6536" w:rsidRPr="009E6139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全年接待5批次，接待人数33人。</w:t>
      </w:r>
    </w:p>
    <w:p w:rsidR="008D4181" w:rsidRDefault="008D4181" w:rsidP="001C6536">
      <w:pPr>
        <w:pStyle w:val="a3"/>
        <w:widowControl w:val="0"/>
        <w:shd w:val="clear" w:color="auto" w:fill="FFFFFF"/>
        <w:spacing w:before="0" w:beforeAutospacing="0" w:after="0" w:afterAutospacing="0" w:line="600" w:lineRule="exact"/>
        <w:jc w:val="both"/>
        <w:divId w:val="1541897035"/>
        <w:rPr>
          <w:rFonts w:ascii="仿宋_GB2312" w:eastAsia="仿宋_GB2312" w:hAnsi="仿宋"/>
          <w:sz w:val="32"/>
          <w:szCs w:val="32"/>
          <w:shd w:val="clear" w:color="auto" w:fill="FFFFFF"/>
        </w:rPr>
      </w:pPr>
      <w:r>
        <w:rPr>
          <w:rFonts w:ascii="仿宋_GB2312" w:eastAsia="仿宋_GB2312" w:hAnsi="仿宋" w:hint="eastAsia"/>
          <w:sz w:val="32"/>
          <w:szCs w:val="32"/>
          <w:shd w:val="clear" w:color="auto" w:fill="FFFFFF"/>
        </w:rPr>
        <w:t xml:space="preserve">    </w:t>
      </w:r>
      <w:r w:rsidR="001C6536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2018年我办</w:t>
      </w:r>
      <w:r w:rsidR="006929C9" w:rsidRPr="00DD3207">
        <w:rPr>
          <w:rFonts w:ascii="仿宋_GB2312" w:eastAsia="仿宋_GB2312" w:hAnsi="仿宋" w:hint="eastAsia"/>
          <w:sz w:val="32"/>
          <w:szCs w:val="32"/>
        </w:rPr>
        <w:t>公务用车购置及运行费</w:t>
      </w:r>
      <w:r w:rsidR="001C6536" w:rsidRPr="00DD3207">
        <w:rPr>
          <w:rFonts w:ascii="仿宋_GB2312" w:eastAsia="仿宋_GB2312" w:hAnsi="仿宋" w:hint="eastAsia"/>
          <w:sz w:val="32"/>
          <w:szCs w:val="32"/>
        </w:rPr>
        <w:t>支出</w:t>
      </w:r>
      <w:r w:rsidR="00781F75" w:rsidRPr="00DD3207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119.</w:t>
      </w:r>
      <w:r w:rsidR="006929C9" w:rsidRPr="00DD3207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6</w:t>
      </w:r>
      <w:r w:rsidR="00781F75" w:rsidRPr="00DD3207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9</w:t>
      </w:r>
      <w:r w:rsidR="006929C9" w:rsidRPr="00DD3207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万元，</w:t>
      </w:r>
      <w:r w:rsidR="00A822DA" w:rsidRPr="00DD3207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其中公务用车购置费95.81万元，公务用车运行维护费</w:t>
      </w:r>
      <w:r w:rsidR="00A822DA" w:rsidRPr="003B3E9E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23.88万元。</w:t>
      </w:r>
      <w:r w:rsidR="006929C9" w:rsidRPr="003B3E9E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2018年我办实有公务车辆6</w:t>
      </w:r>
      <w:r w:rsidR="00C85AF5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台，其中</w:t>
      </w:r>
      <w:r w:rsidR="006929C9" w:rsidRPr="003B3E9E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省机关事务局划转</w:t>
      </w:r>
      <w:r w:rsidR="00C85AF5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2台</w:t>
      </w:r>
      <w:r w:rsidR="006929C9" w:rsidRPr="003B3E9E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，</w:t>
      </w:r>
      <w:r w:rsidR="00C85AF5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当年购置4台。</w:t>
      </w:r>
    </w:p>
    <w:p w:rsidR="006929C9" w:rsidRPr="008D4181" w:rsidRDefault="008D4181" w:rsidP="001C6536">
      <w:pPr>
        <w:pStyle w:val="a3"/>
        <w:widowControl w:val="0"/>
        <w:shd w:val="clear" w:color="auto" w:fill="FFFFFF"/>
        <w:spacing w:before="0" w:beforeAutospacing="0" w:after="0" w:afterAutospacing="0" w:line="600" w:lineRule="exact"/>
        <w:jc w:val="both"/>
        <w:divId w:val="1541897035"/>
        <w:rPr>
          <w:rFonts w:ascii="仿宋_GB2312" w:eastAsia="仿宋_GB2312" w:hAnsi="仿宋"/>
          <w:sz w:val="32"/>
          <w:szCs w:val="32"/>
          <w:shd w:val="clear" w:color="auto" w:fill="FFFFFF"/>
        </w:rPr>
      </w:pPr>
      <w:r>
        <w:rPr>
          <w:rFonts w:ascii="仿宋_GB2312" w:eastAsia="仿宋_GB2312" w:hAnsi="仿宋" w:hint="eastAsia"/>
          <w:sz w:val="32"/>
          <w:szCs w:val="32"/>
          <w:shd w:val="clear" w:color="auto" w:fill="FFFFFF"/>
        </w:rPr>
        <w:t xml:space="preserve">    2018年</w:t>
      </w:r>
      <w:r w:rsidR="00A822DA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我办</w:t>
      </w:r>
      <w:r w:rsidR="001C6536" w:rsidRPr="008D4181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未开支出国经费。</w:t>
      </w:r>
    </w:p>
    <w:p w:rsidR="006929C9" w:rsidRPr="003B3E9E" w:rsidRDefault="006929C9" w:rsidP="00B87F68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divId w:val="1541897035"/>
        <w:rPr>
          <w:rFonts w:ascii="黑体" w:eastAsia="黑体" w:hAnsi="黑体"/>
          <w:sz w:val="32"/>
          <w:szCs w:val="32"/>
        </w:rPr>
      </w:pPr>
      <w:r w:rsidRPr="003B3E9E">
        <w:rPr>
          <w:rFonts w:ascii="黑体" w:eastAsia="黑体" w:hAnsi="黑体" w:hint="eastAsia"/>
          <w:sz w:val="32"/>
          <w:szCs w:val="32"/>
        </w:rPr>
        <w:t>八、关于2018年度预算绩效情况说明</w:t>
      </w:r>
    </w:p>
    <w:p w:rsidR="006929C9" w:rsidRPr="003B3E9E" w:rsidRDefault="006929C9" w:rsidP="003B3E9E">
      <w:pPr>
        <w:pStyle w:val="a3"/>
        <w:widowControl w:val="0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divId w:val="1541897035"/>
        <w:rPr>
          <w:rFonts w:ascii="仿宋_GB2312" w:eastAsia="仿宋_GB2312" w:hAnsi="仿宋"/>
          <w:sz w:val="32"/>
          <w:szCs w:val="32"/>
          <w:shd w:val="clear" w:color="auto" w:fill="FFFFFF"/>
        </w:rPr>
      </w:pPr>
      <w:r w:rsidRPr="003B3E9E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内容涉密，依法不予公开。</w:t>
      </w:r>
    </w:p>
    <w:p w:rsidR="006929C9" w:rsidRPr="003B3E9E" w:rsidRDefault="006929C9" w:rsidP="003B3E9E">
      <w:pPr>
        <w:pStyle w:val="a3"/>
        <w:shd w:val="clear" w:color="auto" w:fill="FFFFFF"/>
        <w:spacing w:before="0" w:beforeAutospacing="0" w:after="0" w:afterAutospacing="0" w:line="600" w:lineRule="exact"/>
        <w:ind w:firstLineChars="250" w:firstLine="800"/>
        <w:jc w:val="both"/>
        <w:divId w:val="1541897035"/>
        <w:rPr>
          <w:rFonts w:ascii="黑体" w:eastAsia="黑体" w:hAnsi="黑体"/>
          <w:sz w:val="32"/>
          <w:szCs w:val="32"/>
        </w:rPr>
      </w:pPr>
      <w:r w:rsidRPr="003B3E9E">
        <w:rPr>
          <w:rFonts w:ascii="黑体" w:eastAsia="黑体" w:hAnsi="黑体" w:hint="eastAsia"/>
          <w:sz w:val="32"/>
          <w:szCs w:val="32"/>
        </w:rPr>
        <w:t>九、其他重要事项</w:t>
      </w:r>
    </w:p>
    <w:p w:rsidR="006929C9" w:rsidRPr="003B3E9E" w:rsidRDefault="00A822DA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divId w:val="1541897035"/>
        <w:rPr>
          <w:rFonts w:ascii="仿宋_GB2312" w:eastAsia="仿宋_GB2312" w:hAnsi="仿宋"/>
          <w:sz w:val="32"/>
          <w:szCs w:val="32"/>
          <w:shd w:val="clear" w:color="auto" w:fill="FFFFFF"/>
        </w:rPr>
      </w:pPr>
      <w:r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（一）机关运行经费支出情况。我办</w:t>
      </w:r>
      <w:r w:rsidR="006929C9" w:rsidRPr="003B3E9E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2018年度机关运行经费支出1190.19万元，其中人员经费933.33万元，较年初</w:t>
      </w:r>
      <w:r w:rsidR="006929C9" w:rsidRPr="003B3E9E">
        <w:rPr>
          <w:rFonts w:ascii="仿宋_GB2312" w:eastAsia="仿宋_GB2312" w:hAnsi="仿宋" w:hint="eastAsia"/>
          <w:sz w:val="32"/>
          <w:szCs w:val="32"/>
          <w:shd w:val="clear" w:color="auto" w:fill="FFFFFF"/>
        </w:rPr>
        <w:lastRenderedPageBreak/>
        <w:t>预算增加18.87万元，增长2.1%，主要原因是工资提标和养老保险、医疗保险基数有所增加；公用经费256.85万元，较年初预算减少39.21万元，降低1.8%。主要原因是厉行节约，严控公用经费支出。</w:t>
      </w:r>
    </w:p>
    <w:p w:rsidR="006929C9" w:rsidRPr="00AC4E08" w:rsidRDefault="00A822DA" w:rsidP="00AC4E08">
      <w:pPr>
        <w:spacing w:line="590" w:lineRule="exact"/>
        <w:ind w:firstLineChars="200" w:firstLine="640"/>
        <w:divId w:val="1541897035"/>
        <w:rPr>
          <w:rFonts w:ascii="仿宋_GB2312" w:eastAsia="仿宋_GB2312" w:hAnsiTheme="minorEastAsia" w:cs="黑体"/>
          <w:i/>
          <w:color w:val="FF0000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（二）政府采购支出情况。我办</w:t>
      </w:r>
      <w:r w:rsidR="006929C9" w:rsidRPr="003B3E9E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2018年度政府采购支出195.57万元</w:t>
      </w:r>
      <w:r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。</w:t>
      </w:r>
      <w:r w:rsidR="00AC4E08">
        <w:rPr>
          <w:rFonts w:ascii="仿宋_GB2312" w:eastAsia="仿宋_GB2312" w:hAnsiTheme="minorEastAsia" w:cs="黑体" w:hint="eastAsia"/>
          <w:color w:val="000000"/>
          <w:sz w:val="32"/>
          <w:szCs w:val="32"/>
        </w:rPr>
        <w:t>其中政府采购货物支出195.57</w:t>
      </w:r>
      <w:r w:rsidR="006E32F1">
        <w:rPr>
          <w:rFonts w:ascii="仿宋_GB2312" w:eastAsia="仿宋_GB2312" w:hAnsiTheme="minorEastAsia" w:cs="黑体" w:hint="eastAsia"/>
          <w:color w:val="000000"/>
          <w:sz w:val="32"/>
          <w:szCs w:val="32"/>
        </w:rPr>
        <w:t>万元,</w:t>
      </w:r>
      <w:r w:rsidR="00AC4E08">
        <w:rPr>
          <w:rFonts w:ascii="仿宋_GB2312" w:eastAsia="仿宋_GB2312" w:hAnsiTheme="minorEastAsia" w:cs="黑体" w:hint="eastAsia"/>
          <w:color w:val="000000"/>
          <w:sz w:val="32"/>
          <w:szCs w:val="32"/>
        </w:rPr>
        <w:t>授予中小企业合同金额195.57万元</w:t>
      </w:r>
      <w:r w:rsidR="0036181C">
        <w:rPr>
          <w:rFonts w:ascii="仿宋_GB2312" w:eastAsia="仿宋_GB2312" w:hAnsiTheme="minorEastAsia" w:cs="黑体" w:hint="eastAsia"/>
          <w:color w:val="000000"/>
          <w:sz w:val="32"/>
          <w:szCs w:val="32"/>
        </w:rPr>
        <w:t>,</w:t>
      </w:r>
      <w:r w:rsidR="00AC4E08" w:rsidRPr="00143204">
        <w:rPr>
          <w:rFonts w:ascii="仿宋_GB2312" w:eastAsia="仿宋_GB2312" w:hAnsiTheme="minorEastAsia" w:cs="黑体" w:hint="eastAsia"/>
          <w:sz w:val="32"/>
          <w:szCs w:val="32"/>
        </w:rPr>
        <w:t>占</w:t>
      </w:r>
      <w:r w:rsidR="00AC4E08">
        <w:rPr>
          <w:rFonts w:ascii="仿宋_GB2312" w:eastAsia="仿宋_GB2312" w:hAnsiTheme="minorEastAsia" w:cs="黑体" w:hint="eastAsia"/>
          <w:color w:val="000000"/>
          <w:sz w:val="32"/>
          <w:szCs w:val="32"/>
        </w:rPr>
        <w:t>政府采购支出总额的100%。</w:t>
      </w:r>
    </w:p>
    <w:p w:rsidR="006929C9" w:rsidRPr="003B3E9E" w:rsidRDefault="006929C9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divId w:val="1541897035"/>
        <w:rPr>
          <w:rFonts w:ascii="仿宋_GB2312" w:eastAsia="仿宋_GB2312" w:hAnsi="仿宋"/>
          <w:sz w:val="32"/>
          <w:szCs w:val="32"/>
          <w:shd w:val="clear" w:color="auto" w:fill="FFFFFF"/>
        </w:rPr>
      </w:pPr>
      <w:r w:rsidRPr="003B3E9E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 xml:space="preserve">（三）国有资产占用情况。截至2018年12 月31 日，我办共有公务车辆6辆，其中，实物保障用车1辆、一般执法用车2 辆、特种专业技术用车1辆、机要通信用车1辆，应急保障用车1辆；单位价值50 万元以上通用设备1 台。 </w:t>
      </w:r>
      <w:r w:rsidRPr="003B3E9E">
        <w:rPr>
          <w:rFonts w:eastAsia="仿宋_GB2312" w:hint="eastAsia"/>
          <w:sz w:val="32"/>
          <w:szCs w:val="32"/>
          <w:shd w:val="clear" w:color="auto" w:fill="FFFFFF"/>
        </w:rPr>
        <w:t> </w:t>
      </w:r>
    </w:p>
    <w:p w:rsidR="006929C9" w:rsidRPr="003B3E9E" w:rsidRDefault="006929C9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divId w:val="1541897035"/>
        <w:rPr>
          <w:rFonts w:eastAsia="仿宋_GB2312"/>
          <w:sz w:val="32"/>
          <w:szCs w:val="32"/>
          <w:shd w:val="clear" w:color="auto" w:fill="FFFFFF"/>
        </w:rPr>
      </w:pPr>
    </w:p>
    <w:p w:rsidR="006929C9" w:rsidRPr="003B3E9E" w:rsidRDefault="006929C9">
      <w:pPr>
        <w:pStyle w:val="a3"/>
        <w:shd w:val="clear" w:color="auto" w:fill="FFFFFF"/>
        <w:spacing w:before="0" w:beforeAutospacing="0" w:after="0" w:afterAutospacing="0"/>
        <w:jc w:val="center"/>
        <w:divId w:val="1541897035"/>
        <w:rPr>
          <w:rFonts w:ascii="黑体" w:eastAsia="黑体" w:hAnsi="黑体"/>
          <w:sz w:val="32"/>
          <w:szCs w:val="32"/>
          <w:shd w:val="clear" w:color="auto" w:fill="FFFFFF"/>
        </w:rPr>
      </w:pPr>
      <w:r w:rsidRPr="003B3E9E">
        <w:rPr>
          <w:rFonts w:ascii="黑体" w:eastAsia="黑体" w:hAnsi="黑体" w:hint="eastAsia"/>
          <w:sz w:val="32"/>
          <w:szCs w:val="32"/>
          <w:shd w:val="clear" w:color="auto" w:fill="FFFFFF"/>
        </w:rPr>
        <w:t>第四部分</w:t>
      </w:r>
      <w:r w:rsidRPr="003B3E9E">
        <w:rPr>
          <w:rFonts w:eastAsia="黑体" w:hint="eastAsia"/>
          <w:sz w:val="32"/>
          <w:szCs w:val="32"/>
          <w:shd w:val="clear" w:color="auto" w:fill="FFFFFF"/>
        </w:rPr>
        <w:t> </w:t>
      </w:r>
      <w:r w:rsidRPr="003B3E9E">
        <w:rPr>
          <w:rFonts w:ascii="黑体" w:eastAsia="黑体" w:hAnsi="黑体" w:hint="eastAsia"/>
          <w:sz w:val="32"/>
          <w:szCs w:val="32"/>
          <w:shd w:val="clear" w:color="auto" w:fill="FFFFFF"/>
        </w:rPr>
        <w:t>名词解释</w:t>
      </w:r>
      <w:r w:rsidRPr="003B3E9E">
        <w:rPr>
          <w:rFonts w:eastAsia="黑体" w:hint="eastAsia"/>
          <w:sz w:val="32"/>
          <w:szCs w:val="32"/>
          <w:shd w:val="clear" w:color="auto" w:fill="FFFFFF"/>
        </w:rPr>
        <w:t> </w:t>
      </w:r>
    </w:p>
    <w:p w:rsidR="006929C9" w:rsidRPr="00EE578C" w:rsidRDefault="006929C9">
      <w:pPr>
        <w:pStyle w:val="a3"/>
        <w:shd w:val="clear" w:color="auto" w:fill="FFFFFF"/>
        <w:spacing w:before="0" w:beforeAutospacing="0" w:after="0" w:afterAutospacing="0"/>
        <w:divId w:val="1541897035"/>
        <w:rPr>
          <w:rFonts w:ascii="仿宋_GB2312" w:eastAsia="仿宋_GB2312" w:hAnsi="仿宋"/>
          <w:sz w:val="32"/>
          <w:szCs w:val="32"/>
          <w:shd w:val="clear" w:color="auto" w:fill="FFFFFF"/>
        </w:rPr>
      </w:pPr>
      <w:r w:rsidRPr="003B3E9E">
        <w:rPr>
          <w:rFonts w:ascii="仿宋" w:eastAsia="仿宋" w:hAnsi="仿宋" w:hint="eastAsia"/>
          <w:sz w:val="32"/>
          <w:szCs w:val="32"/>
          <w:shd w:val="clear" w:color="auto" w:fill="FFFFFF"/>
        </w:rPr>
        <w:t xml:space="preserve">　　</w:t>
      </w:r>
      <w:r w:rsidRPr="00EE578C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一、财政拨款收入：指财政部门核拨给单位的财政预算资金。</w:t>
      </w:r>
      <w:r w:rsidRPr="00EE578C">
        <w:rPr>
          <w:rFonts w:eastAsia="仿宋_GB2312" w:hint="eastAsia"/>
          <w:sz w:val="32"/>
          <w:szCs w:val="32"/>
          <w:shd w:val="clear" w:color="auto" w:fill="FFFFFF"/>
        </w:rPr>
        <w:t> </w:t>
      </w:r>
    </w:p>
    <w:p w:rsidR="006929C9" w:rsidRPr="00EE578C" w:rsidRDefault="000A7221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divId w:val="1541897035"/>
        <w:rPr>
          <w:rFonts w:ascii="仿宋_GB2312" w:eastAsia="仿宋_GB2312" w:hAnsi="仿宋"/>
          <w:sz w:val="32"/>
          <w:szCs w:val="32"/>
          <w:shd w:val="clear" w:color="auto" w:fill="FFFFFF"/>
        </w:rPr>
      </w:pPr>
      <w:r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二、年初结转</w:t>
      </w:r>
      <w:r w:rsidR="006929C9" w:rsidRPr="00EE578C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：指以前年度尚未完成、结转到本年仍按有关规定继续使用的资金。</w:t>
      </w:r>
    </w:p>
    <w:p w:rsidR="006929C9" w:rsidRPr="00EE578C" w:rsidRDefault="000A7221">
      <w:pPr>
        <w:pStyle w:val="a3"/>
        <w:shd w:val="clear" w:color="auto" w:fill="FFFFFF"/>
        <w:spacing w:before="0" w:beforeAutospacing="0" w:after="0" w:afterAutospacing="0"/>
        <w:divId w:val="1541897035"/>
        <w:rPr>
          <w:rFonts w:ascii="仿宋_GB2312" w:eastAsia="仿宋_GB2312" w:hAnsi="仿宋"/>
          <w:sz w:val="32"/>
          <w:szCs w:val="32"/>
          <w:shd w:val="clear" w:color="auto" w:fill="FFFFFF"/>
        </w:rPr>
      </w:pPr>
      <w:r>
        <w:rPr>
          <w:rFonts w:ascii="仿宋_GB2312" w:eastAsia="仿宋_GB2312" w:hAnsi="仿宋" w:hint="eastAsia"/>
          <w:sz w:val="32"/>
          <w:szCs w:val="32"/>
          <w:shd w:val="clear" w:color="auto" w:fill="FFFFFF"/>
        </w:rPr>
        <w:t xml:space="preserve">　　三、年末结转</w:t>
      </w:r>
      <w:r w:rsidR="006929C9" w:rsidRPr="00EE578C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：指本年度或以前年度预算安排、因客观条件发生变化无法按原计划实施，需延迟到以后年度按有关规定继续使用的资金。</w:t>
      </w:r>
      <w:r w:rsidR="006929C9" w:rsidRPr="00EE578C">
        <w:rPr>
          <w:rFonts w:eastAsia="仿宋_GB2312" w:hint="eastAsia"/>
          <w:sz w:val="32"/>
          <w:szCs w:val="32"/>
          <w:shd w:val="clear" w:color="auto" w:fill="FFFFFF"/>
        </w:rPr>
        <w:t> </w:t>
      </w:r>
    </w:p>
    <w:p w:rsidR="006929C9" w:rsidRPr="00EE578C" w:rsidRDefault="006929C9">
      <w:pPr>
        <w:pStyle w:val="a3"/>
        <w:shd w:val="clear" w:color="auto" w:fill="FFFFFF"/>
        <w:spacing w:before="0" w:beforeAutospacing="0" w:after="0" w:afterAutospacing="0"/>
        <w:divId w:val="1541897035"/>
        <w:rPr>
          <w:rFonts w:ascii="仿宋_GB2312" w:eastAsia="仿宋_GB2312" w:hAnsi="仿宋"/>
          <w:sz w:val="32"/>
          <w:szCs w:val="32"/>
          <w:shd w:val="clear" w:color="auto" w:fill="FFFFFF"/>
        </w:rPr>
      </w:pPr>
      <w:r w:rsidRPr="00EE578C">
        <w:rPr>
          <w:rFonts w:ascii="仿宋_GB2312" w:eastAsia="仿宋_GB2312" w:hAnsi="仿宋" w:hint="eastAsia"/>
          <w:sz w:val="32"/>
          <w:szCs w:val="32"/>
          <w:shd w:val="clear" w:color="auto" w:fill="FFFFFF"/>
        </w:rPr>
        <w:lastRenderedPageBreak/>
        <w:t xml:space="preserve">　　四、基本支出：指为保障机构正常运转、完成日常工作任务而发生的人员支出和公用支出。</w:t>
      </w:r>
      <w:r w:rsidRPr="00EE578C">
        <w:rPr>
          <w:rFonts w:eastAsia="仿宋_GB2312" w:hint="eastAsia"/>
          <w:sz w:val="32"/>
          <w:szCs w:val="32"/>
          <w:shd w:val="clear" w:color="auto" w:fill="FFFFFF"/>
        </w:rPr>
        <w:t> </w:t>
      </w:r>
    </w:p>
    <w:p w:rsidR="006929C9" w:rsidRPr="00EE578C" w:rsidRDefault="006929C9" w:rsidP="00EE578C">
      <w:pPr>
        <w:pStyle w:val="a3"/>
        <w:shd w:val="clear" w:color="auto" w:fill="FFFFFF"/>
        <w:spacing w:before="0" w:beforeAutospacing="0" w:after="0" w:afterAutospacing="0"/>
        <w:ind w:firstLineChars="200" w:firstLine="640"/>
        <w:divId w:val="1541897035"/>
        <w:rPr>
          <w:rFonts w:ascii="仿宋_GB2312" w:eastAsia="仿宋_GB2312" w:hAnsi="仿宋"/>
          <w:sz w:val="32"/>
          <w:szCs w:val="32"/>
          <w:shd w:val="clear" w:color="auto" w:fill="FFFFFF"/>
        </w:rPr>
      </w:pPr>
      <w:r w:rsidRPr="00EE578C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五、项目支出：指在基本支出之外，为完成特定行政任务和事业发展目标所发生的支出。</w:t>
      </w:r>
      <w:r w:rsidRPr="00EE578C">
        <w:rPr>
          <w:rFonts w:eastAsia="仿宋_GB2312" w:hint="eastAsia"/>
          <w:sz w:val="32"/>
          <w:szCs w:val="32"/>
          <w:shd w:val="clear" w:color="auto" w:fill="FFFFFF"/>
        </w:rPr>
        <w:t> </w:t>
      </w:r>
    </w:p>
    <w:p w:rsidR="006929C9" w:rsidRPr="00CD40EC" w:rsidRDefault="006929C9" w:rsidP="00CD40EC">
      <w:pPr>
        <w:pStyle w:val="a3"/>
        <w:shd w:val="clear" w:color="auto" w:fill="FFFFFF"/>
        <w:spacing w:before="0" w:beforeAutospacing="0" w:after="0" w:afterAutospacing="0"/>
        <w:ind w:firstLineChars="200" w:firstLine="640"/>
        <w:divId w:val="1541897035"/>
        <w:rPr>
          <w:rFonts w:ascii="仿宋_GB2312" w:eastAsia="仿宋_GB2312" w:hAnsi="仿宋"/>
          <w:color w:val="FF0000"/>
          <w:sz w:val="32"/>
          <w:szCs w:val="32"/>
          <w:shd w:val="clear" w:color="auto" w:fill="FFFFFF"/>
        </w:rPr>
      </w:pPr>
      <w:r w:rsidRPr="00EE578C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六、“三公”经费：指省财政拨款安排的因公出国（境）费、公务用车购置及运行费和公务接待费。其中，因公出国（境）费反映单位公务出国（境）的国际旅费、国外城市间交通费、住宿费、伙食费、培训费、公杂费等支出；公务用车购置及运行费反映单位公务用车车辆购置支出（含车辆购</w:t>
      </w:r>
      <w:r w:rsidR="00E33881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置税）及燃油费、维修费、过路过桥费、保险费</w:t>
      </w:r>
      <w:r w:rsidRPr="00EE578C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等</w:t>
      </w:r>
      <w:r w:rsidR="00CD40EC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支出；公务接待费</w:t>
      </w:r>
      <w:r w:rsidR="00DD3207" w:rsidRPr="00DD3207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反映单位按规定开支的各类公务接待（含外宾接待）支出。</w:t>
      </w:r>
      <w:r w:rsidRPr="00CD40EC">
        <w:rPr>
          <w:rFonts w:eastAsia="仿宋_GB2312" w:hint="eastAsia"/>
          <w:color w:val="FF0000"/>
          <w:sz w:val="32"/>
          <w:szCs w:val="32"/>
          <w:shd w:val="clear" w:color="auto" w:fill="FFFFFF"/>
        </w:rPr>
        <w:t> </w:t>
      </w:r>
    </w:p>
    <w:p w:rsidR="006929C9" w:rsidRPr="00EE578C" w:rsidRDefault="006929C9">
      <w:pPr>
        <w:pStyle w:val="a3"/>
        <w:shd w:val="clear" w:color="auto" w:fill="FFFFFF"/>
        <w:spacing w:before="0" w:beforeAutospacing="0" w:after="0" w:afterAutospacing="0"/>
        <w:divId w:val="1541897035"/>
        <w:rPr>
          <w:rFonts w:ascii="仿宋_GB2312" w:eastAsia="仿宋_GB2312" w:hAnsi="仿宋"/>
          <w:color w:val="333333"/>
          <w:sz w:val="32"/>
          <w:szCs w:val="32"/>
          <w:shd w:val="clear" w:color="auto" w:fill="FFFFFF"/>
        </w:rPr>
      </w:pPr>
      <w:r w:rsidRPr="00EE578C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 xml:space="preserve">　　七、机关运行经费：指为保障行政单位（含参照公务员法管理的事业单位）运行用于购买货物和服务的各项资金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  <w:r w:rsidRPr="00EE578C">
        <w:rPr>
          <w:rFonts w:eastAsia="仿宋_GB2312" w:hint="eastAsia"/>
          <w:sz w:val="32"/>
          <w:szCs w:val="32"/>
          <w:shd w:val="clear" w:color="auto" w:fill="FFFFFF"/>
        </w:rPr>
        <w:t>  </w:t>
      </w:r>
    </w:p>
    <w:p w:rsidR="006929C9" w:rsidRDefault="006929C9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divId w:val="1541897035"/>
        <w:rPr>
          <w:rFonts w:ascii="仿宋" w:eastAsia="仿宋" w:hAnsi="仿宋"/>
          <w:sz w:val="32"/>
          <w:szCs w:val="32"/>
          <w:shd w:val="clear" w:color="auto" w:fill="FFFFFF"/>
        </w:rPr>
      </w:pPr>
    </w:p>
    <w:sectPr w:rsidR="006929C9" w:rsidSect="003B3E9E">
      <w:pgSz w:w="11907" w:h="16839" w:code="9"/>
      <w:pgMar w:top="1701" w:right="1418" w:bottom="1701" w:left="1701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4765" w:rsidRDefault="002F4765">
      <w:r>
        <w:separator/>
      </w:r>
    </w:p>
  </w:endnote>
  <w:endnote w:type="continuationSeparator" w:id="1">
    <w:p w:rsidR="002F4765" w:rsidRDefault="002F47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F68" w:rsidRDefault="002C7227" w:rsidP="00B87F68">
    <w:pPr>
      <w:pStyle w:val="a5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 w:rsidR="00B87F6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7F68" w:rsidRDefault="00B87F68" w:rsidP="00B87F68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F68" w:rsidRPr="00B87F68" w:rsidRDefault="00B87F68" w:rsidP="00B87F68">
    <w:pPr>
      <w:pStyle w:val="a5"/>
      <w:framePr w:wrap="around" w:vAnchor="text" w:hAnchor="margin" w:xAlign="outside" w:y="1"/>
      <w:rPr>
        <w:rStyle w:val="a6"/>
        <w:rFonts w:asciiTheme="minorEastAsia" w:eastAsiaTheme="minorEastAsia" w:hAnsiTheme="minorEastAsia"/>
        <w:sz w:val="28"/>
        <w:szCs w:val="28"/>
      </w:rPr>
    </w:pPr>
    <w:r>
      <w:rPr>
        <w:rStyle w:val="a6"/>
        <w:rFonts w:asciiTheme="minorEastAsia" w:eastAsiaTheme="minorEastAsia" w:hAnsiTheme="minorEastAsia" w:hint="eastAsia"/>
        <w:sz w:val="28"/>
        <w:szCs w:val="28"/>
      </w:rPr>
      <w:t xml:space="preserve">— </w:t>
    </w:r>
    <w:r w:rsidR="002C7227" w:rsidRPr="00B87F68">
      <w:rPr>
        <w:rStyle w:val="a6"/>
        <w:rFonts w:asciiTheme="minorEastAsia" w:eastAsiaTheme="minorEastAsia" w:hAnsiTheme="minorEastAsia"/>
        <w:sz w:val="28"/>
        <w:szCs w:val="28"/>
      </w:rPr>
      <w:fldChar w:fldCharType="begin"/>
    </w:r>
    <w:r w:rsidRPr="00B87F68">
      <w:rPr>
        <w:rStyle w:val="a6"/>
        <w:rFonts w:asciiTheme="minorEastAsia" w:eastAsiaTheme="minorEastAsia" w:hAnsiTheme="minorEastAsia"/>
        <w:sz w:val="28"/>
        <w:szCs w:val="28"/>
      </w:rPr>
      <w:instrText xml:space="preserve">PAGE  </w:instrText>
    </w:r>
    <w:r w:rsidR="002C7227" w:rsidRPr="00B87F68">
      <w:rPr>
        <w:rStyle w:val="a6"/>
        <w:rFonts w:asciiTheme="minorEastAsia" w:eastAsiaTheme="minorEastAsia" w:hAnsiTheme="minorEastAsia"/>
        <w:sz w:val="28"/>
        <w:szCs w:val="28"/>
      </w:rPr>
      <w:fldChar w:fldCharType="separate"/>
    </w:r>
    <w:r w:rsidR="006E32F1">
      <w:rPr>
        <w:rStyle w:val="a6"/>
        <w:rFonts w:asciiTheme="minorEastAsia" w:eastAsiaTheme="minorEastAsia" w:hAnsiTheme="minorEastAsia"/>
        <w:noProof/>
        <w:sz w:val="28"/>
        <w:szCs w:val="28"/>
      </w:rPr>
      <w:t>8</w:t>
    </w:r>
    <w:r w:rsidR="002C7227" w:rsidRPr="00B87F68">
      <w:rPr>
        <w:rStyle w:val="a6"/>
        <w:rFonts w:asciiTheme="minorEastAsia" w:eastAsiaTheme="minorEastAsia" w:hAnsiTheme="minorEastAsia"/>
        <w:sz w:val="28"/>
        <w:szCs w:val="28"/>
      </w:rPr>
      <w:fldChar w:fldCharType="end"/>
    </w:r>
    <w:r>
      <w:rPr>
        <w:rStyle w:val="a6"/>
        <w:rFonts w:asciiTheme="minorEastAsia" w:eastAsiaTheme="minorEastAsia" w:hAnsiTheme="minorEastAsia" w:hint="eastAsia"/>
        <w:sz w:val="28"/>
        <w:szCs w:val="28"/>
      </w:rPr>
      <w:t xml:space="preserve"> —</w:t>
    </w:r>
  </w:p>
  <w:p w:rsidR="00B87F68" w:rsidRDefault="00B87F68" w:rsidP="00B87F68">
    <w:pPr>
      <w:pStyle w:val="a5"/>
      <w:ind w:right="360" w:firstLine="360"/>
      <w:jc w:val="center"/>
    </w:pPr>
  </w:p>
  <w:p w:rsidR="00B87F68" w:rsidRDefault="00B87F6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4765" w:rsidRDefault="002F4765">
      <w:r>
        <w:separator/>
      </w:r>
    </w:p>
  </w:footnote>
  <w:footnote w:type="continuationSeparator" w:id="1">
    <w:p w:rsidR="002F4765" w:rsidRDefault="002F47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929C9"/>
    <w:rsid w:val="000432B4"/>
    <w:rsid w:val="0007540B"/>
    <w:rsid w:val="00081284"/>
    <w:rsid w:val="00086CB4"/>
    <w:rsid w:val="000A3D14"/>
    <w:rsid w:val="000A7221"/>
    <w:rsid w:val="001B0D22"/>
    <w:rsid w:val="001C6536"/>
    <w:rsid w:val="00253F44"/>
    <w:rsid w:val="002A4355"/>
    <w:rsid w:val="002C7227"/>
    <w:rsid w:val="002F4765"/>
    <w:rsid w:val="00304465"/>
    <w:rsid w:val="00360B34"/>
    <w:rsid w:val="0036181C"/>
    <w:rsid w:val="00367298"/>
    <w:rsid w:val="003B3E9E"/>
    <w:rsid w:val="003B57DF"/>
    <w:rsid w:val="00471C30"/>
    <w:rsid w:val="004A35F1"/>
    <w:rsid w:val="00577243"/>
    <w:rsid w:val="005A6508"/>
    <w:rsid w:val="005A6C8D"/>
    <w:rsid w:val="00644490"/>
    <w:rsid w:val="006929C9"/>
    <w:rsid w:val="006E32F1"/>
    <w:rsid w:val="006F3043"/>
    <w:rsid w:val="00781F75"/>
    <w:rsid w:val="00786082"/>
    <w:rsid w:val="007C3183"/>
    <w:rsid w:val="007D2A58"/>
    <w:rsid w:val="008213F4"/>
    <w:rsid w:val="0084487B"/>
    <w:rsid w:val="008D4181"/>
    <w:rsid w:val="009E6139"/>
    <w:rsid w:val="00A822DA"/>
    <w:rsid w:val="00AC4E08"/>
    <w:rsid w:val="00AF6A5C"/>
    <w:rsid w:val="00B87F68"/>
    <w:rsid w:val="00C85AF5"/>
    <w:rsid w:val="00CD40EC"/>
    <w:rsid w:val="00CF63F3"/>
    <w:rsid w:val="00DD3207"/>
    <w:rsid w:val="00DD3AC9"/>
    <w:rsid w:val="00E07422"/>
    <w:rsid w:val="00E33881"/>
    <w:rsid w:val="00E478C4"/>
    <w:rsid w:val="00E53038"/>
    <w:rsid w:val="00E81637"/>
    <w:rsid w:val="00EC331D"/>
    <w:rsid w:val="00EE4FC9"/>
    <w:rsid w:val="00EE578C"/>
    <w:rsid w:val="00FA0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5F1"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35F1"/>
    <w:pPr>
      <w:spacing w:before="100" w:beforeAutospacing="1" w:after="100" w:afterAutospacing="1"/>
    </w:pPr>
  </w:style>
  <w:style w:type="paragraph" w:styleId="a4">
    <w:name w:val="header"/>
    <w:basedOn w:val="a"/>
    <w:link w:val="Char"/>
    <w:uiPriority w:val="99"/>
    <w:semiHidden/>
    <w:unhideWhenUsed/>
    <w:rsid w:val="004A35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4A35F1"/>
    <w:rPr>
      <w:rFonts w:ascii="宋体" w:eastAsia="宋体" w:hAnsi="宋体" w:cs="宋体" w:hint="eastAsi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A35F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4A35F1"/>
    <w:rPr>
      <w:rFonts w:ascii="宋体" w:eastAsia="宋体" w:hAnsi="宋体" w:cs="宋体" w:hint="eastAsia"/>
      <w:sz w:val="18"/>
      <w:szCs w:val="18"/>
    </w:rPr>
  </w:style>
  <w:style w:type="character" w:styleId="a6">
    <w:name w:val="page number"/>
    <w:basedOn w:val="a0"/>
    <w:uiPriority w:val="99"/>
    <w:semiHidden/>
    <w:unhideWhenUsed/>
    <w:rsid w:val="00B87F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545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219F0-9375-4B97-9C0B-88B6BA8C9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9</Pages>
  <Words>437</Words>
  <Characters>2495</Characters>
  <Application>Microsoft Office Word</Application>
  <DocSecurity>0</DocSecurity>
  <Lines>20</Lines>
  <Paragraphs>5</Paragraphs>
  <ScaleCrop>false</ScaleCrop>
  <Company>Microsoft</Company>
  <LinksUpToDate>false</LinksUpToDate>
  <CharactersWithSpaces>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2018年度公开说明</dc:title>
  <dc:creator>lenovo</dc:creator>
  <cp:lastModifiedBy>Microsoft</cp:lastModifiedBy>
  <cp:revision>28</cp:revision>
  <dcterms:created xsi:type="dcterms:W3CDTF">2019-09-04T07:55:00Z</dcterms:created>
  <dcterms:modified xsi:type="dcterms:W3CDTF">2021-06-28T07:36:00Z</dcterms:modified>
</cp:coreProperties>
</file>