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margin" w:tblpY="2476"/>
        <w:tblW w:w="907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38100</wp:posOffset>
                      </wp:positionH>
                      <wp:positionV relativeFrom="paragraph">
                        <wp:posOffset>-815975</wp:posOffset>
                      </wp:positionV>
                      <wp:extent cx="5119370" cy="883920"/>
                      <wp:effectExtent l="0" t="3175" r="0" b="0"/>
                      <wp:wrapNone/>
                      <wp:docPr id="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19370" cy="8839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eastAsia" w:asciiTheme="majorEastAsia" w:hAnsiTheme="majorEastAsia" w:eastAsiaTheme="majorEastAsia"/>
                                      <w:b/>
                                      <w:sz w:val="36"/>
                                      <w:szCs w:val="36"/>
                                    </w:rPr>
                                    <w:t>行政许可（会计师事务所设立审批）信息公示</w:t>
                                  </w:r>
                                </w:p>
                                <w:p/>
                                <w:p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3pt;margin-top:-64.25pt;height:69.6pt;width:403.1pt;z-index:251659264;mso-width-relative:page;mso-height-relative:margin;mso-height-percent:200;" filled="f" stroked="f" coordsize="21600,21600" o:gfxdata="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WAAAAZHJzL1BLAQIUABQAAAAIAIdO4kD/wbm01wAAAAkB&#10;AAAPAAAAAAAAAAEAIAAAADgAAABkcnMvZG93bnJldi54bWxQSwECFAAUAAAACACHTuJAcsDJsgYC&#10;AAAUBAAADgAAAAAAAAABACAAAAA8AQAAZHJzL2Uyb0RvYy54bWxQSwUGAAAAAAYABgBZAQAAtAUA&#10;AAAA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>
                            <w:pPr>
                              <w:jc w:val="center"/>
                              <w:rPr>
                                <w:rFonts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 w:asciiTheme="majorEastAsia" w:hAnsiTheme="majorEastAsia" w:eastAsiaTheme="majorEastAsia"/>
                                <w:b/>
                                <w:sz w:val="36"/>
                                <w:szCs w:val="36"/>
                              </w:rPr>
                              <w:t>行政许可（会计师事务所设立审批）信息公示</w:t>
                            </w:r>
                          </w:p>
                          <w:p/>
                          <w:p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字段名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/>
                <w:b/>
                <w:kern w:val="0"/>
                <w:sz w:val="20"/>
                <w:szCs w:val="20"/>
              </w:rPr>
              <w:t>中文名称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b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kern w:val="0"/>
                <w:sz w:val="20"/>
                <w:szCs w:val="20"/>
              </w:rPr>
              <w:t>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3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XK_WSH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行政许可决定书文号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湘财会〔2026〕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11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XK_XMMC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会计师事务所（分所）执业许可审批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XK_SPLB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审批类别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普通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4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XK_NR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许可内容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湖南湘欣会计师事务所合伙企业（普通合伙）执业许可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行政相对人名称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eastAsia="zh-CN"/>
              </w:rPr>
              <w:t>湖南湘欣会计师事务所合伙企业（普通合伙）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XK_XDR_SHXYM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_1(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统一社会信用代码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0"/>
                <w:szCs w:val="20"/>
              </w:rPr>
              <w:t>91430111MAK750DE44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XK_XDR_ZDM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_2(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组织机构代码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8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XK_XDR_GSDJ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_3(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工商登记码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9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XK_XDR_SWDJ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_4(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税务登记号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10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XK_XDR_SFZ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行政相对人代码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_5 (</w:t>
            </w: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居民身份证号</w:t>
            </w: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)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Segoe UI" w:hAnsi="Segoe UI" w:eastAsia="Segoe UI" w:cs="Segoe UI"/>
                <w:i w:val="0"/>
                <w:caps w:val="0"/>
                <w:color w:val="333333"/>
                <w:spacing w:val="0"/>
                <w:kern w:val="0"/>
                <w:sz w:val="18"/>
                <w:szCs w:val="18"/>
                <w:shd w:val="clear" w:fill="FFFFFF"/>
                <w:lang w:val="en-US" w:eastAsia="zh-CN" w:bidi="ar"/>
              </w:rPr>
              <w:t>43252419800814</w:t>
            </w:r>
            <w:bookmarkStart w:id="0" w:name="_GoBack"/>
            <w:bookmarkEnd w:id="0"/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****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11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XK_FR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法定代表人姓名</w:t>
            </w:r>
          </w:p>
        </w:tc>
        <w:tc>
          <w:tcPr>
            <w:tcW w:w="2268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陈志丹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12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XK_SXQ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许可决定日期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13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XK_JZQ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许可截止期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永久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14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XK_XZJG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许可机构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湖南省财政厅会计处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XK_XZBM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许可部门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湖南省财政厅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15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XK_ZT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当前状态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  <w:t>17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 w:cs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SJC</w:t>
            </w:r>
          </w:p>
        </w:tc>
        <w:tc>
          <w:tcPr>
            <w:tcW w:w="2268" w:type="dxa"/>
          </w:tcPr>
          <w:p>
            <w:pPr>
              <w:rPr>
                <w:rFonts w:ascii="华文仿宋" w:hAnsi="华文仿宋" w:eastAsia="华文仿宋"/>
                <w:kern w:val="0"/>
                <w:sz w:val="20"/>
                <w:szCs w:val="20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</w:rPr>
              <w:t>数据更新时间戳</w:t>
            </w:r>
          </w:p>
        </w:tc>
        <w:tc>
          <w:tcPr>
            <w:tcW w:w="2268" w:type="dxa"/>
          </w:tcPr>
          <w:p>
            <w:pPr>
              <w:rPr>
                <w:rFonts w:hint="default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0"/>
                <w:szCs w:val="20"/>
                <w:lang w:val="en-US" w:eastAsia="zh-CN"/>
              </w:rPr>
              <w:t>2026/4/16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D6"/>
    <w:rsid w:val="000169D3"/>
    <w:rsid w:val="000717B2"/>
    <w:rsid w:val="000F1E6A"/>
    <w:rsid w:val="000F32D6"/>
    <w:rsid w:val="001010BE"/>
    <w:rsid w:val="00156CC1"/>
    <w:rsid w:val="00176830"/>
    <w:rsid w:val="001A3285"/>
    <w:rsid w:val="001B0B45"/>
    <w:rsid w:val="001F1262"/>
    <w:rsid w:val="00223BB2"/>
    <w:rsid w:val="00225251"/>
    <w:rsid w:val="00251C8A"/>
    <w:rsid w:val="002D34A5"/>
    <w:rsid w:val="002E7B4A"/>
    <w:rsid w:val="002F73BF"/>
    <w:rsid w:val="003075C3"/>
    <w:rsid w:val="003336E3"/>
    <w:rsid w:val="003401CC"/>
    <w:rsid w:val="003A4C37"/>
    <w:rsid w:val="003C4151"/>
    <w:rsid w:val="003D52A5"/>
    <w:rsid w:val="00410CB2"/>
    <w:rsid w:val="00424835"/>
    <w:rsid w:val="00473A40"/>
    <w:rsid w:val="005025A5"/>
    <w:rsid w:val="0054492C"/>
    <w:rsid w:val="00591702"/>
    <w:rsid w:val="00603E96"/>
    <w:rsid w:val="006B5BE7"/>
    <w:rsid w:val="0072008C"/>
    <w:rsid w:val="00727BE1"/>
    <w:rsid w:val="00793789"/>
    <w:rsid w:val="0079753A"/>
    <w:rsid w:val="007A43BB"/>
    <w:rsid w:val="00803136"/>
    <w:rsid w:val="00875215"/>
    <w:rsid w:val="00894CE5"/>
    <w:rsid w:val="00932A12"/>
    <w:rsid w:val="009559AA"/>
    <w:rsid w:val="009E7DB7"/>
    <w:rsid w:val="00A168F1"/>
    <w:rsid w:val="00AA6DBC"/>
    <w:rsid w:val="00AD1629"/>
    <w:rsid w:val="00B608E7"/>
    <w:rsid w:val="00B73DA7"/>
    <w:rsid w:val="00B77CE0"/>
    <w:rsid w:val="00C07C79"/>
    <w:rsid w:val="00C502A8"/>
    <w:rsid w:val="00C5642C"/>
    <w:rsid w:val="00C62AE3"/>
    <w:rsid w:val="00CD472E"/>
    <w:rsid w:val="00D1382A"/>
    <w:rsid w:val="00D346D2"/>
    <w:rsid w:val="00D62621"/>
    <w:rsid w:val="00DC181A"/>
    <w:rsid w:val="00DD4A6D"/>
    <w:rsid w:val="00DE51FF"/>
    <w:rsid w:val="00E12EFF"/>
    <w:rsid w:val="00E32DDA"/>
    <w:rsid w:val="00E550A0"/>
    <w:rsid w:val="00F2193E"/>
    <w:rsid w:val="00F7245C"/>
    <w:rsid w:val="00F74D77"/>
    <w:rsid w:val="00FB1313"/>
    <w:rsid w:val="2E7B0D86"/>
    <w:rsid w:val="2F7F4D66"/>
    <w:rsid w:val="2FAF69AF"/>
    <w:rsid w:val="3F101324"/>
    <w:rsid w:val="55F469AA"/>
    <w:rsid w:val="64BB2289"/>
    <w:rsid w:val="67E465CF"/>
    <w:rsid w:val="6D8EC787"/>
    <w:rsid w:val="6F772713"/>
    <w:rsid w:val="72FC9180"/>
    <w:rsid w:val="732401E7"/>
    <w:rsid w:val="76B08CCF"/>
    <w:rsid w:val="777D3BDE"/>
    <w:rsid w:val="7B5F7A6F"/>
    <w:rsid w:val="7D7B9A25"/>
    <w:rsid w:val="7E7F5AA2"/>
    <w:rsid w:val="9F6F663E"/>
    <w:rsid w:val="9FFE5DDD"/>
    <w:rsid w:val="AFFAED27"/>
    <w:rsid w:val="BDFEC638"/>
    <w:rsid w:val="BF57B3D4"/>
    <w:rsid w:val="BF6CE4C8"/>
    <w:rsid w:val="CEFF2E46"/>
    <w:rsid w:val="CFF40F1E"/>
    <w:rsid w:val="DBA7B696"/>
    <w:rsid w:val="DFBD5E82"/>
    <w:rsid w:val="DFFFB5F0"/>
    <w:rsid w:val="ED8D0099"/>
    <w:rsid w:val="EE7FBD67"/>
    <w:rsid w:val="EF7E37C8"/>
    <w:rsid w:val="F5EEEE8C"/>
    <w:rsid w:val="FFDD17EA"/>
    <w:rsid w:val="FFDEE918"/>
    <w:rsid w:val="FFF5FD9F"/>
    <w:rsid w:val="FFFF6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8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9">
    <w:name w:val="页眉 Char"/>
    <w:basedOn w:val="7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财政厅</Company>
  <Pages>1</Pages>
  <Words>81</Words>
  <Characters>466</Characters>
  <Lines>3</Lines>
  <Paragraphs>1</Paragraphs>
  <TotalTime>19</TotalTime>
  <ScaleCrop>false</ScaleCrop>
  <LinksUpToDate>false</LinksUpToDate>
  <CharactersWithSpaces>546</CharactersWithSpaces>
  <Application>WPS Office_11.8.2.12009_F1E327BC-269C-435d-A152-05C5408002CA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2020-03-27T09:23:00Z</dcterms:created>
  <dc:creator>王国玺</dc:creator>
  <cp:lastModifiedBy>greatwall</cp:lastModifiedBy>
  <cp:lastPrinted>2025-07-13T01:38:00Z</cp:lastPrinted>
  <dcterms:modified xsi:type="dcterms:W3CDTF">2026-04-20T11:11:41Z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2052-11.8.2.12009</vt:lpwstr>
  </property>
  <property fmtid="{D5CDD505-2E9C-101B-9397-08002B2CF9AE}" pid="3" name="ICV">
    <vt:lpwstr>EAC5CD375CF9D0F478866F68A184251B</vt:lpwstr>
  </property>
</Properties>
</file>